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14" w:type="dxa"/>
        <w:tblLook w:val="04A0" w:firstRow="1" w:lastRow="0" w:firstColumn="1" w:lastColumn="0" w:noHBand="0" w:noVBand="1"/>
      </w:tblPr>
      <w:tblGrid>
        <w:gridCol w:w="5528"/>
        <w:gridCol w:w="5671"/>
      </w:tblGrid>
      <w:tr w:rsidR="00813861" w:rsidTr="00863DA9">
        <w:trPr>
          <w:trHeight w:val="558"/>
        </w:trPr>
        <w:tc>
          <w:tcPr>
            <w:tcW w:w="11199" w:type="dxa"/>
            <w:gridSpan w:val="2"/>
          </w:tcPr>
          <w:p w:rsidR="00813861" w:rsidRPr="00813861" w:rsidRDefault="009C09E8" w:rsidP="009C09E8">
            <w:pPr>
              <w:spacing w:line="276" w:lineRule="auto"/>
              <w:jc w:val="center"/>
              <w:rPr>
                <w:b/>
              </w:rPr>
            </w:pPr>
            <w:r>
              <w:rPr>
                <w:b/>
                <w:sz w:val="36"/>
              </w:rPr>
              <w:t xml:space="preserve">Menighedsrådsmøde </w:t>
            </w:r>
            <w:r w:rsidRPr="00A95078">
              <w:rPr>
                <w:b/>
                <w:sz w:val="36"/>
              </w:rPr>
              <w:t>dagsorden</w:t>
            </w:r>
            <w:r>
              <w:rPr>
                <w:b/>
                <w:sz w:val="36"/>
              </w:rPr>
              <w:t>/</w:t>
            </w:r>
            <w:r w:rsidRPr="00A95078">
              <w:rPr>
                <w:b/>
                <w:sz w:val="36"/>
                <w:highlight w:val="yellow"/>
              </w:rPr>
              <w:t>referat</w:t>
            </w:r>
            <w:r w:rsidR="00A859A6">
              <w:rPr>
                <w:b/>
                <w:sz w:val="36"/>
              </w:rPr>
              <w:t xml:space="preserve"> 03</w:t>
            </w:r>
            <w:r w:rsidR="00863DA9">
              <w:rPr>
                <w:b/>
                <w:sz w:val="36"/>
              </w:rPr>
              <w:t>-11</w:t>
            </w:r>
            <w:r w:rsidR="00813861" w:rsidRPr="00535C98">
              <w:rPr>
                <w:b/>
                <w:sz w:val="36"/>
              </w:rPr>
              <w:t>-2016</w:t>
            </w:r>
          </w:p>
        </w:tc>
      </w:tr>
      <w:tr w:rsidR="00E743C4" w:rsidTr="00863DA9">
        <w:trPr>
          <w:trHeight w:val="558"/>
        </w:trPr>
        <w:tc>
          <w:tcPr>
            <w:tcW w:w="11199" w:type="dxa"/>
            <w:gridSpan w:val="2"/>
          </w:tcPr>
          <w:p w:rsidR="008F175C" w:rsidRPr="00A36248" w:rsidRDefault="009C09E8" w:rsidP="008F175C">
            <w:pPr>
              <w:spacing w:line="276" w:lineRule="auto"/>
              <w:rPr>
                <w:b/>
              </w:rPr>
            </w:pPr>
            <w:r w:rsidRPr="00AE0E6B">
              <w:rPr>
                <w:b/>
              </w:rPr>
              <w:t>Indkaldte</w:t>
            </w:r>
            <w:r>
              <w:rPr>
                <w:b/>
              </w:rPr>
              <w:t>/</w:t>
            </w:r>
            <w:r w:rsidRPr="00AE0E6B">
              <w:rPr>
                <w:b/>
                <w:color w:val="000000" w:themeColor="text1"/>
                <w:highlight w:val="yellow"/>
              </w:rPr>
              <w:t>Fremmødt</w:t>
            </w:r>
            <w:r w:rsidR="00863DA9">
              <w:rPr>
                <w:b/>
              </w:rPr>
              <w:t xml:space="preserve">: </w:t>
            </w:r>
            <w:r w:rsidR="00A36248">
              <w:rPr>
                <w:b/>
              </w:rPr>
              <w:t xml:space="preserve"> Anne-Marie </w:t>
            </w:r>
            <w:r w:rsidR="00E743C4">
              <w:rPr>
                <w:b/>
              </w:rPr>
              <w:t xml:space="preserve">Mehlsen </w:t>
            </w:r>
            <w:r w:rsidR="008F175C">
              <w:rPr>
                <w:b/>
              </w:rPr>
              <w:t>(</w:t>
            </w:r>
            <w:r w:rsidR="00E743C4">
              <w:rPr>
                <w:b/>
              </w:rPr>
              <w:t>A</w:t>
            </w:r>
            <w:r w:rsidR="008F175C">
              <w:rPr>
                <w:b/>
              </w:rPr>
              <w:t>M)</w:t>
            </w:r>
            <w:r w:rsidR="00A36248">
              <w:rPr>
                <w:b/>
              </w:rPr>
              <w:t xml:space="preserve"> – Gurli </w:t>
            </w:r>
            <w:r w:rsidR="008F175C">
              <w:rPr>
                <w:b/>
              </w:rPr>
              <w:t>Petersen</w:t>
            </w:r>
            <w:r w:rsidR="00E743C4">
              <w:rPr>
                <w:b/>
              </w:rPr>
              <w:t xml:space="preserve"> </w:t>
            </w:r>
            <w:r w:rsidR="008F175C">
              <w:rPr>
                <w:b/>
              </w:rPr>
              <w:t>(GP) –</w:t>
            </w:r>
            <w:r w:rsidR="00E743C4">
              <w:rPr>
                <w:b/>
              </w:rPr>
              <w:t xml:space="preserve"> </w:t>
            </w:r>
            <w:r w:rsidR="00A36248">
              <w:rPr>
                <w:b/>
              </w:rPr>
              <w:t xml:space="preserve"> Lis</w:t>
            </w:r>
            <w:r w:rsidR="00AE0E6B">
              <w:rPr>
                <w:b/>
              </w:rPr>
              <w:t xml:space="preserve"> Mikkelsen (LM</w:t>
            </w:r>
            <w:r w:rsidR="008F175C">
              <w:rPr>
                <w:b/>
              </w:rPr>
              <w:t>)</w:t>
            </w:r>
            <w:r w:rsidR="00A36248">
              <w:rPr>
                <w:b/>
              </w:rPr>
              <w:t xml:space="preserve"> – </w:t>
            </w:r>
            <w:r w:rsidR="008F175C" w:rsidRPr="00A36248">
              <w:rPr>
                <w:b/>
              </w:rPr>
              <w:t>Martin Pedersen (MP)</w:t>
            </w:r>
            <w:r w:rsidR="00A36248" w:rsidRPr="00A36248">
              <w:rPr>
                <w:b/>
              </w:rPr>
              <w:t xml:space="preserve"> – Uwe Wolter (UW) – </w:t>
            </w:r>
            <w:r w:rsidR="00A36248">
              <w:rPr>
                <w:b/>
              </w:rPr>
              <w:t>Birgit Nielsen (BN) – Iris Henriksen (IH) – Arne Rugtved (AR)</w:t>
            </w:r>
            <w:r w:rsidR="00A36248">
              <w:rPr>
                <w:b/>
              </w:rPr>
              <w:br/>
              <w:t xml:space="preserve">Suppleanter: Anette Hansen (AH) – Gurli Jørgensen (GJ) </w:t>
            </w:r>
          </w:p>
          <w:p w:rsidR="00E743C4" w:rsidRPr="00813861" w:rsidRDefault="00E743C4" w:rsidP="009C09E8">
            <w:pPr>
              <w:spacing w:line="276" w:lineRule="auto"/>
              <w:rPr>
                <w:b/>
              </w:rPr>
            </w:pPr>
            <w:r>
              <w:rPr>
                <w:b/>
              </w:rPr>
              <w:t xml:space="preserve"> </w:t>
            </w:r>
            <w:r w:rsidR="008F175C">
              <w:rPr>
                <w:b/>
              </w:rPr>
              <w:t xml:space="preserve">Afbud: </w:t>
            </w:r>
            <w:r w:rsidR="00AE0E6B">
              <w:rPr>
                <w:b/>
              </w:rPr>
              <w:t>Ingen</w:t>
            </w:r>
          </w:p>
        </w:tc>
      </w:tr>
      <w:tr w:rsidR="00813861" w:rsidTr="00863DA9">
        <w:tc>
          <w:tcPr>
            <w:tcW w:w="5528" w:type="dxa"/>
          </w:tcPr>
          <w:p w:rsidR="00813861" w:rsidRDefault="00813861" w:rsidP="00813861">
            <w:pPr>
              <w:pStyle w:val="Listeafsnit"/>
              <w:numPr>
                <w:ilvl w:val="0"/>
                <w:numId w:val="2"/>
              </w:numPr>
            </w:pPr>
            <w:r>
              <w:t>Nyt fra formand</w:t>
            </w:r>
            <w:r w:rsidR="00863DA9">
              <w:t xml:space="preserve"> (?</w:t>
            </w:r>
            <w:r w:rsidR="008F175C">
              <w:t>)</w:t>
            </w:r>
          </w:p>
        </w:tc>
        <w:tc>
          <w:tcPr>
            <w:tcW w:w="5671" w:type="dxa"/>
          </w:tcPr>
          <w:p w:rsidR="003F056B" w:rsidRDefault="00F7651E" w:rsidP="00FA3611">
            <w:pPr>
              <w:pStyle w:val="Almindeligtekst"/>
            </w:pPr>
            <w:r>
              <w:t>Martin Pe</w:t>
            </w:r>
            <w:r w:rsidR="00FA3611">
              <w:t>d</w:t>
            </w:r>
            <w:bookmarkStart w:id="0" w:name="_GoBack"/>
            <w:bookmarkEnd w:id="0"/>
            <w:r w:rsidR="00AE0E6B">
              <w:t xml:space="preserve">ersen takkede for valget og for, at </w:t>
            </w:r>
            <w:r>
              <w:t>de nye i rådet havde mod på at stille op og deltage i menighedsrådsarbejdet.</w:t>
            </w:r>
          </w:p>
        </w:tc>
      </w:tr>
      <w:tr w:rsidR="00DC69CF" w:rsidTr="00863DA9">
        <w:tc>
          <w:tcPr>
            <w:tcW w:w="5528" w:type="dxa"/>
          </w:tcPr>
          <w:p w:rsidR="00DC69CF" w:rsidRDefault="00DC69CF" w:rsidP="00DC69CF">
            <w:pPr>
              <w:pStyle w:val="Listeafsnit"/>
            </w:pPr>
          </w:p>
        </w:tc>
        <w:tc>
          <w:tcPr>
            <w:tcW w:w="5671" w:type="dxa"/>
          </w:tcPr>
          <w:p w:rsidR="00DC69CF" w:rsidRDefault="00DC69CF" w:rsidP="00DC69CF">
            <w:pPr>
              <w:pStyle w:val="Almindeligtekst"/>
              <w:ind w:left="1080"/>
            </w:pPr>
          </w:p>
        </w:tc>
      </w:tr>
      <w:tr w:rsidR="00813861" w:rsidTr="00863DA9">
        <w:tc>
          <w:tcPr>
            <w:tcW w:w="5528" w:type="dxa"/>
          </w:tcPr>
          <w:p w:rsidR="00813861" w:rsidRDefault="00813861" w:rsidP="00813861">
            <w:pPr>
              <w:pStyle w:val="Listeafsnit"/>
              <w:numPr>
                <w:ilvl w:val="0"/>
                <w:numId w:val="2"/>
              </w:numPr>
            </w:pPr>
            <w:r>
              <w:t>Nyt fra præst</w:t>
            </w:r>
            <w:r w:rsidR="008F175C">
              <w:t xml:space="preserve"> (AM)</w:t>
            </w:r>
          </w:p>
        </w:tc>
        <w:tc>
          <w:tcPr>
            <w:tcW w:w="5671" w:type="dxa"/>
          </w:tcPr>
          <w:p w:rsidR="00813861" w:rsidRDefault="00F471A9" w:rsidP="008F175C">
            <w:pPr>
              <w:pStyle w:val="Almindeligtekst"/>
              <w:numPr>
                <w:ilvl w:val="0"/>
                <w:numId w:val="4"/>
              </w:numPr>
            </w:pPr>
            <w:proofErr w:type="gramStart"/>
            <w:r w:rsidRPr="00F471A9">
              <w:rPr>
                <w:highlight w:val="yellow"/>
              </w:rPr>
              <w:t>Status :</w:t>
            </w:r>
            <w:proofErr w:type="gramEnd"/>
            <w:r>
              <w:t xml:space="preserve"> </w:t>
            </w:r>
            <w:r w:rsidR="00813861">
              <w:t xml:space="preserve">Vi er forpligtigede til at tilbyde minikonfirmand undervisning Vi skal overveje om vi skal ansætte en minnikonfirmand/konfirmand medhjælper, Præsten vil komme med et oplæg til en arbejdes gruppe! </w:t>
            </w:r>
            <w:r w:rsidR="008F175C">
              <w:t>MP</w:t>
            </w:r>
            <w:r w:rsidR="00813861">
              <w:t xml:space="preserve"> er med i gruppen! Et forslag var at slå sig sammen med Jystrup,</w:t>
            </w:r>
            <w:r w:rsidR="00F1532C">
              <w:t xml:space="preserve"> da de har et set up der virker</w:t>
            </w:r>
          </w:p>
          <w:p w:rsidR="00F1532C" w:rsidRPr="00AE0E6B" w:rsidRDefault="00F7651E" w:rsidP="00F1532C">
            <w:pPr>
              <w:pStyle w:val="Listeafsnit"/>
              <w:rPr>
                <w:b/>
              </w:rPr>
            </w:pPr>
            <w:r w:rsidRPr="00AE0E6B">
              <w:rPr>
                <w:b/>
              </w:rPr>
              <w:t>Sat i bero indtil videre.</w:t>
            </w:r>
          </w:p>
          <w:p w:rsidR="00F471A9" w:rsidRDefault="00F471A9" w:rsidP="00F1532C">
            <w:pPr>
              <w:pStyle w:val="Listeafsnit"/>
            </w:pPr>
            <w:r w:rsidRPr="00F471A9">
              <w:rPr>
                <w:highlight w:val="yellow"/>
              </w:rPr>
              <w:t>Status:</w:t>
            </w:r>
          </w:p>
          <w:p w:rsidR="00F1532C" w:rsidRDefault="00F1532C" w:rsidP="00DC69CF">
            <w:pPr>
              <w:pStyle w:val="Almindeligtekst"/>
              <w:numPr>
                <w:ilvl w:val="0"/>
                <w:numId w:val="4"/>
              </w:numPr>
            </w:pPr>
            <w:r>
              <w:t xml:space="preserve">Pr. 1/12 bliver der brug for en ny </w:t>
            </w:r>
            <w:proofErr w:type="spellStart"/>
            <w:r>
              <w:t>præste</w:t>
            </w:r>
            <w:proofErr w:type="spellEnd"/>
            <w:r>
              <w:t xml:space="preserve"> sekretær, AM kikker på</w:t>
            </w:r>
            <w:r w:rsidR="0093346A">
              <w:t xml:space="preserve"> oplæg til et</w:t>
            </w:r>
            <w:r>
              <w:t xml:space="preserve"> opslag der også kunne indbefatte hjælp til minikonfirmand</w:t>
            </w:r>
            <w:r w:rsidR="00F7651E">
              <w:t xml:space="preserve">. </w:t>
            </w:r>
            <w:r w:rsidR="00F7651E" w:rsidRPr="00AE0E6B">
              <w:rPr>
                <w:b/>
              </w:rPr>
              <w:t>Sat i bero indtil videre.</w:t>
            </w:r>
            <w:r w:rsidRPr="00AE0E6B">
              <w:rPr>
                <w:b/>
              </w:rPr>
              <w:t xml:space="preserve">  </w:t>
            </w:r>
            <w:r w:rsidR="00DC69CF" w:rsidRPr="00AE0E6B">
              <w:rPr>
                <w:b/>
              </w:rPr>
              <w:br/>
            </w:r>
            <w:r w:rsidR="00DC69CF" w:rsidRPr="00DC69CF">
              <w:rPr>
                <w:highlight w:val="yellow"/>
              </w:rPr>
              <w:t>Status</w:t>
            </w:r>
          </w:p>
          <w:p w:rsidR="00DC69CF" w:rsidRDefault="00DC69CF" w:rsidP="00DC69CF">
            <w:pPr>
              <w:pStyle w:val="Almindeligtekst"/>
              <w:numPr>
                <w:ilvl w:val="0"/>
                <w:numId w:val="4"/>
              </w:numPr>
            </w:pPr>
            <w:r>
              <w:rPr>
                <w:color w:val="000000" w:themeColor="text1"/>
              </w:rPr>
              <w:t>Plant et håb: vil vi samarbejde om en Æblefestival/Plante træer!</w:t>
            </w:r>
            <w:r w:rsidR="00F7651E">
              <w:rPr>
                <w:color w:val="000000" w:themeColor="text1"/>
              </w:rPr>
              <w:t xml:space="preserve"> 2017.</w:t>
            </w:r>
            <w:r w:rsidR="00AE0E6B">
              <w:rPr>
                <w:color w:val="000000" w:themeColor="text1"/>
              </w:rPr>
              <w:br/>
            </w:r>
          </w:p>
          <w:p w:rsidR="00813EBD" w:rsidRDefault="00216351" w:rsidP="00AE0E6B">
            <w:pPr>
              <w:pStyle w:val="Almindeligtekst"/>
              <w:numPr>
                <w:ilvl w:val="0"/>
                <w:numId w:val="4"/>
              </w:numPr>
            </w:pPr>
            <w:r>
              <w:t>Orientering om Kirkehøjskolen, der beder om repræsentanter til repræsentantskabsmødet i jan 2017. Rådets medlemmer tager beslutning om hvem på næste møde.</w:t>
            </w:r>
          </w:p>
        </w:tc>
      </w:tr>
      <w:tr w:rsidR="00DC69CF" w:rsidTr="00863DA9">
        <w:tc>
          <w:tcPr>
            <w:tcW w:w="5528" w:type="dxa"/>
          </w:tcPr>
          <w:p w:rsidR="00DC69CF" w:rsidRDefault="00DC69CF" w:rsidP="00DC69CF">
            <w:pPr>
              <w:pStyle w:val="Listeafsnit"/>
            </w:pPr>
          </w:p>
        </w:tc>
        <w:tc>
          <w:tcPr>
            <w:tcW w:w="5671" w:type="dxa"/>
          </w:tcPr>
          <w:p w:rsidR="00DC69CF" w:rsidRPr="00F471A9" w:rsidRDefault="00DC69CF" w:rsidP="00F471A9">
            <w:pPr>
              <w:pStyle w:val="Almindeligtekst"/>
            </w:pPr>
          </w:p>
        </w:tc>
      </w:tr>
      <w:tr w:rsidR="00813861" w:rsidTr="00863DA9">
        <w:tc>
          <w:tcPr>
            <w:tcW w:w="5528" w:type="dxa"/>
          </w:tcPr>
          <w:p w:rsidR="00813861" w:rsidRDefault="00813861" w:rsidP="00813861">
            <w:pPr>
              <w:pStyle w:val="Listeafsnit"/>
              <w:numPr>
                <w:ilvl w:val="0"/>
                <w:numId w:val="2"/>
              </w:numPr>
            </w:pPr>
            <w:r>
              <w:t>Nyt fra Kirkeværge</w:t>
            </w:r>
            <w:r w:rsidR="00863DA9">
              <w:t xml:space="preserve"> (?</w:t>
            </w:r>
            <w:r w:rsidR="008F175C">
              <w:t>)</w:t>
            </w:r>
          </w:p>
        </w:tc>
        <w:tc>
          <w:tcPr>
            <w:tcW w:w="5671" w:type="dxa"/>
          </w:tcPr>
          <w:p w:rsidR="00F471A9" w:rsidRDefault="00DC69CF" w:rsidP="00DC69CF">
            <w:pPr>
              <w:pStyle w:val="Almindeligtekst"/>
              <w:numPr>
                <w:ilvl w:val="0"/>
                <w:numId w:val="3"/>
              </w:numPr>
            </w:pPr>
            <w:r w:rsidRPr="00DC69CF">
              <w:rPr>
                <w:highlight w:val="yellow"/>
              </w:rPr>
              <w:t>Status</w:t>
            </w:r>
            <w:r>
              <w:t xml:space="preserve"> </w:t>
            </w:r>
            <w:r w:rsidR="007C7A06">
              <w:t>K</w:t>
            </w:r>
            <w:r w:rsidR="00813861">
              <w:t xml:space="preserve">alkning af kirken igen, </w:t>
            </w:r>
            <w:r w:rsidR="0093346A" w:rsidRPr="00F471A9">
              <w:t>KA</w:t>
            </w:r>
            <w:r w:rsidR="0093346A">
              <w:t xml:space="preserve"> returnere referat fra det sidst afholdte møde med Kalker og provstiets </w:t>
            </w:r>
            <w:r w:rsidR="006A6AEB">
              <w:t>repræsentant</w:t>
            </w:r>
            <w:r w:rsidR="0093346A">
              <w:t xml:space="preserve">. </w:t>
            </w:r>
            <w:r w:rsidR="007F4B50">
              <w:t xml:space="preserve">Referat modtaget fra provstesynet, </w:t>
            </w:r>
            <w:r w:rsidR="007F4B50" w:rsidRPr="00AE0E6B">
              <w:rPr>
                <w:b/>
              </w:rPr>
              <w:t>Formand Martin og kirkeværge Gurli tager fat i sagen i samråd med graver Lis.</w:t>
            </w:r>
            <w:r w:rsidR="0093346A" w:rsidRPr="00AE0E6B">
              <w:rPr>
                <w:b/>
              </w:rPr>
              <w:t xml:space="preserve"> </w:t>
            </w:r>
            <w:r w:rsidR="00813861">
              <w:br/>
            </w:r>
          </w:p>
          <w:p w:rsidR="00E743C4" w:rsidRDefault="00DC69CF" w:rsidP="001C2B18">
            <w:pPr>
              <w:pStyle w:val="Listeafsnit"/>
              <w:numPr>
                <w:ilvl w:val="0"/>
                <w:numId w:val="3"/>
              </w:numPr>
              <w:spacing w:before="100" w:beforeAutospacing="1" w:after="100" w:afterAutospacing="1"/>
            </w:pPr>
            <w:r w:rsidRPr="00DC69CF">
              <w:rPr>
                <w:highlight w:val="yellow"/>
              </w:rPr>
              <w:t>Status</w:t>
            </w:r>
            <w:r>
              <w:t xml:space="preserve"> </w:t>
            </w:r>
            <w:r w:rsidR="007C7A06">
              <w:t>I</w:t>
            </w:r>
            <w:r w:rsidR="00813861">
              <w:t>ndkøb af nyt lydudstyr til Kværkeby kirke</w:t>
            </w:r>
          </w:p>
          <w:p w:rsidR="00E743C4" w:rsidRDefault="007F4B50" w:rsidP="00E743C4">
            <w:pPr>
              <w:pStyle w:val="Listeafsnit"/>
            </w:pPr>
            <w:r>
              <w:t>Lydudstyr er installeret og taget i brug og fungerer, finjustering kan endnu komme på tale.</w:t>
            </w:r>
            <w:r w:rsidR="00AE0E6B">
              <w:br/>
            </w:r>
          </w:p>
          <w:p w:rsidR="00E743C4" w:rsidRPr="00E743C4" w:rsidRDefault="00E743C4" w:rsidP="00E743C4">
            <w:pPr>
              <w:pStyle w:val="Listeafsnit"/>
              <w:numPr>
                <w:ilvl w:val="0"/>
                <w:numId w:val="3"/>
              </w:numPr>
              <w:spacing w:before="100" w:beforeAutospacing="1" w:after="100" w:afterAutospacing="1"/>
              <w:rPr>
                <w:u w:val="single"/>
              </w:rPr>
            </w:pPr>
            <w:r w:rsidRPr="00E743C4">
              <w:rPr>
                <w:b/>
                <w:u w:val="single"/>
              </w:rPr>
              <w:t>Kværkebyvej 72</w:t>
            </w:r>
            <w:r w:rsidRPr="00E743C4">
              <w:rPr>
                <w:u w:val="single"/>
              </w:rPr>
              <w:t xml:space="preserve"> </w:t>
            </w:r>
            <w:r w:rsidR="00AE0E6B">
              <w:rPr>
                <w:u w:val="single"/>
              </w:rPr>
              <w:br/>
            </w:r>
          </w:p>
          <w:p w:rsidR="00E743C4" w:rsidRDefault="00E743C4" w:rsidP="00E743C4">
            <w:pPr>
              <w:pStyle w:val="Listeafsnit"/>
            </w:pPr>
          </w:p>
          <w:p w:rsidR="00813EBD" w:rsidRDefault="0093346A" w:rsidP="00360641">
            <w:pPr>
              <w:pStyle w:val="Listeafsnit"/>
              <w:numPr>
                <w:ilvl w:val="0"/>
                <w:numId w:val="3"/>
              </w:numPr>
              <w:spacing w:before="100" w:beforeAutospacing="1" w:after="100" w:afterAutospacing="1"/>
            </w:pPr>
            <w:r>
              <w:t>Vinduer og døre er malet, vinduer mod øst står forskud til udskiftning</w:t>
            </w:r>
            <w:r w:rsidR="007F4B50">
              <w:t>.</w:t>
            </w:r>
          </w:p>
          <w:p w:rsidR="00813EBD" w:rsidRDefault="00813EBD" w:rsidP="00813EBD">
            <w:pPr>
              <w:pStyle w:val="Listeafsnit"/>
            </w:pPr>
          </w:p>
          <w:p w:rsidR="00F471A9" w:rsidRPr="00AE0E6B" w:rsidRDefault="007F4B50" w:rsidP="00AE0E6B">
            <w:pPr>
              <w:pStyle w:val="Listeafsnit"/>
              <w:numPr>
                <w:ilvl w:val="0"/>
                <w:numId w:val="3"/>
              </w:numPr>
              <w:spacing w:before="100" w:beforeAutospacing="1" w:after="100" w:afterAutospacing="1"/>
              <w:rPr>
                <w:b/>
                <w:u w:val="single"/>
              </w:rPr>
            </w:pPr>
            <w:r>
              <w:lastRenderedPageBreak/>
              <w:t>Arbejde</w:t>
            </w:r>
            <w:r w:rsidR="00911E7C">
              <w:t>r, som</w:t>
            </w:r>
            <w:r>
              <w:t xml:space="preserve"> er udsat på provstesyn, jf. synsprotokollen og udføres 2017</w:t>
            </w:r>
            <w:r w:rsidR="004827E8">
              <w:t>. Menighedsrådet besluttede fremover at Formand Martin kontakter Regnskabsfører Bent med henblik på at få kirkens lejeboliger i separat delregnskab, for at få overblik.</w:t>
            </w:r>
          </w:p>
          <w:p w:rsidR="00F471A9" w:rsidRPr="00F471A9" w:rsidRDefault="00AE0E6B" w:rsidP="00F471A9">
            <w:pPr>
              <w:pStyle w:val="Listeafsnit"/>
              <w:rPr>
                <w:b/>
                <w:u w:val="single"/>
              </w:rPr>
            </w:pPr>
            <w:r>
              <w:rPr>
                <w:b/>
                <w:u w:val="single"/>
              </w:rPr>
              <w:br/>
            </w:r>
            <w:r w:rsidR="00200EE2" w:rsidRPr="00F471A9">
              <w:rPr>
                <w:b/>
                <w:u w:val="single"/>
              </w:rPr>
              <w:t>Kirkevej 37</w:t>
            </w:r>
            <w:r w:rsidR="00F471A9">
              <w:rPr>
                <w:b/>
                <w:u w:val="single"/>
              </w:rPr>
              <w:br/>
            </w:r>
          </w:p>
          <w:p w:rsidR="00DC69CF" w:rsidRDefault="00813EBD" w:rsidP="00360641">
            <w:pPr>
              <w:pStyle w:val="Listeafsnit"/>
              <w:numPr>
                <w:ilvl w:val="0"/>
                <w:numId w:val="3"/>
              </w:numPr>
              <w:spacing w:before="100" w:beforeAutospacing="1" w:after="100" w:afterAutospacing="1"/>
            </w:pPr>
            <w:r>
              <w:t>Status på varme pumpe</w:t>
            </w:r>
            <w:r w:rsidR="00200EE2">
              <w:t>, er opsat</w:t>
            </w:r>
            <w:r>
              <w:t>/nedlægning af olietank</w:t>
            </w:r>
            <w:r w:rsidR="00200EE2">
              <w:t xml:space="preserve"> afventer tømning!</w:t>
            </w:r>
          </w:p>
          <w:p w:rsidR="00DC69CF" w:rsidRDefault="004827E8" w:rsidP="00DC69CF">
            <w:pPr>
              <w:pStyle w:val="Listeafsnit"/>
              <w:spacing w:before="100" w:beforeAutospacing="1" w:after="100" w:afterAutospacing="1"/>
            </w:pPr>
            <w:r>
              <w:t>Varmepumpen er installeret og fungerer tilfredsstillende efter hensigten.</w:t>
            </w:r>
          </w:p>
          <w:p w:rsidR="004827E8" w:rsidRDefault="004827E8" w:rsidP="00DC69CF">
            <w:pPr>
              <w:pStyle w:val="Listeafsnit"/>
              <w:spacing w:before="100" w:beforeAutospacing="1" w:after="100" w:afterAutospacing="1"/>
            </w:pPr>
            <w:r>
              <w:t xml:space="preserve">Der er truffet aftale med entreprenør om at få tømt olietanken, vi afventer at arbejdet udføres, inden attest underskrives og sendes til kommunen </w:t>
            </w:r>
            <w:proofErr w:type="spellStart"/>
            <w:r>
              <w:t>iflg</w:t>
            </w:r>
            <w:proofErr w:type="spellEnd"/>
            <w:r>
              <w:t xml:space="preserve"> aftale (Arbejdet er betalt).</w:t>
            </w:r>
            <w:r w:rsidR="00575889">
              <w:t xml:space="preserve"> Martin (som har haft kontakten til entreprenør indtil nu) rykker.</w:t>
            </w:r>
            <w:r w:rsidR="00AE0E6B">
              <w:br/>
            </w:r>
          </w:p>
          <w:p w:rsidR="00DC69CF" w:rsidRDefault="00DC69CF" w:rsidP="00DC69CF">
            <w:pPr>
              <w:pStyle w:val="Listeafsnit"/>
              <w:numPr>
                <w:ilvl w:val="0"/>
                <w:numId w:val="3"/>
              </w:numPr>
              <w:spacing w:before="100" w:beforeAutospacing="1" w:after="100" w:afterAutospacing="1"/>
              <w:rPr>
                <w:color w:val="000000" w:themeColor="text1"/>
              </w:rPr>
            </w:pPr>
            <w:r>
              <w:rPr>
                <w:color w:val="000000" w:themeColor="text1"/>
              </w:rPr>
              <w:t>MP undersøger mulighed for opsættelse af skilt ved indkørsel til kirkevej grundet påkørsel af Kirkevej 37</w:t>
            </w:r>
          </w:p>
          <w:p w:rsidR="00AE0E6B" w:rsidRPr="00AE0E6B" w:rsidRDefault="00DC69CF" w:rsidP="00AE0E6B">
            <w:pPr>
              <w:pStyle w:val="Listeafsnit"/>
              <w:spacing w:before="100" w:beforeAutospacing="1" w:after="100" w:afterAutospacing="1"/>
            </w:pPr>
            <w:r w:rsidRPr="00813EBD">
              <w:rPr>
                <w:color w:val="000000" w:themeColor="text1"/>
                <w:highlight w:val="yellow"/>
              </w:rPr>
              <w:t>Afventer kommunen</w:t>
            </w:r>
            <w:r>
              <w:rPr>
                <w:color w:val="000000" w:themeColor="text1"/>
              </w:rPr>
              <w:t xml:space="preserve"> MP Rykker kommunen</w:t>
            </w:r>
            <w:r w:rsidR="00575889">
              <w:rPr>
                <w:color w:val="000000" w:themeColor="text1"/>
              </w:rPr>
              <w:t xml:space="preserve">. </w:t>
            </w:r>
            <w:r w:rsidR="00AE0E6B">
              <w:rPr>
                <w:color w:val="000000" w:themeColor="text1"/>
              </w:rPr>
              <w:t>4</w:t>
            </w:r>
          </w:p>
          <w:p w:rsidR="00911E7C" w:rsidRPr="00911E7C" w:rsidRDefault="00575889" w:rsidP="00AE0E6B">
            <w:pPr>
              <w:pStyle w:val="Listeafsnit"/>
              <w:spacing w:before="100" w:beforeAutospacing="1" w:after="100" w:afterAutospacing="1"/>
            </w:pPr>
            <w:r w:rsidRPr="00AE0E6B">
              <w:rPr>
                <w:b/>
                <w:color w:val="000000" w:themeColor="text1"/>
              </w:rPr>
              <w:t xml:space="preserve">Skiltet er sat </w:t>
            </w:r>
            <w:proofErr w:type="gramStart"/>
            <w:r w:rsidRPr="00AE0E6B">
              <w:rPr>
                <w:b/>
                <w:color w:val="000000" w:themeColor="text1"/>
              </w:rPr>
              <w:t>op</w:t>
            </w:r>
            <w:r>
              <w:rPr>
                <w:color w:val="000000" w:themeColor="text1"/>
              </w:rPr>
              <w:t xml:space="preserve"> !</w:t>
            </w:r>
            <w:proofErr w:type="gramEnd"/>
            <w:r>
              <w:rPr>
                <w:color w:val="000000" w:themeColor="text1"/>
              </w:rPr>
              <w:t xml:space="preserve"> </w:t>
            </w:r>
            <w:r w:rsidR="00AE0E6B">
              <w:rPr>
                <w:color w:val="000000" w:themeColor="text1"/>
              </w:rPr>
              <w:br/>
            </w:r>
          </w:p>
          <w:p w:rsidR="00813EBD" w:rsidRDefault="00911E7C" w:rsidP="00DC69CF">
            <w:pPr>
              <w:pStyle w:val="Listeafsnit"/>
              <w:numPr>
                <w:ilvl w:val="0"/>
                <w:numId w:val="3"/>
              </w:numPr>
              <w:spacing w:before="100" w:beforeAutospacing="1" w:after="100" w:afterAutospacing="1"/>
            </w:pPr>
            <w:r>
              <w:rPr>
                <w:color w:val="000000" w:themeColor="text1"/>
              </w:rPr>
              <w:t>Der er bestilt ny termorude.</w:t>
            </w:r>
            <w:r w:rsidR="00F471A9">
              <w:br/>
            </w:r>
          </w:p>
          <w:p w:rsidR="00F471A9" w:rsidRPr="00575889" w:rsidRDefault="00F471A9" w:rsidP="00575889">
            <w:pPr>
              <w:pStyle w:val="Listeafsnit"/>
              <w:numPr>
                <w:ilvl w:val="0"/>
                <w:numId w:val="3"/>
              </w:numPr>
            </w:pPr>
            <w:r w:rsidRPr="00F471A9">
              <w:rPr>
                <w:b/>
                <w:u w:val="single"/>
              </w:rPr>
              <w:t>Leje af kværkebyvej 68</w:t>
            </w:r>
            <w:r>
              <w:rPr>
                <w:b/>
                <w:u w:val="single"/>
              </w:rPr>
              <w:br/>
            </w:r>
            <w:r>
              <w:rPr>
                <w:b/>
                <w:u w:val="single"/>
              </w:rPr>
              <w:br/>
            </w:r>
            <w:r>
              <w:t>Kontrakten er modtaget, udvalget fortsætt</w:t>
            </w:r>
            <w:r w:rsidR="00575889">
              <w:t>er dialogen,</w:t>
            </w:r>
            <w:r>
              <w:t xml:space="preserve"> </w:t>
            </w:r>
            <w:r w:rsidR="00AE0E6B">
              <w:br/>
            </w:r>
          </w:p>
          <w:p w:rsidR="00575889" w:rsidRPr="00575889" w:rsidRDefault="00575889" w:rsidP="00575889">
            <w:pPr>
              <w:pStyle w:val="Listeafsnit"/>
              <w:numPr>
                <w:ilvl w:val="0"/>
                <w:numId w:val="3"/>
              </w:numPr>
            </w:pPr>
            <w:r w:rsidRPr="00575889">
              <w:t xml:space="preserve">Formulering </w:t>
            </w:r>
            <w:r>
              <w:t xml:space="preserve">i lejekontrakten </w:t>
            </w:r>
            <w:r w:rsidRPr="00575889">
              <w:t>vedrørende vedligehold skal forhandles på</w:t>
            </w:r>
            <w:r>
              <w:t xml:space="preserve"> </w:t>
            </w:r>
            <w:r w:rsidRPr="00575889">
              <w:t>plads</w:t>
            </w:r>
            <w:r>
              <w:t xml:space="preserve">. Af kontrakten fremgår, at der ikke er bopælspligt og kan bruges til bolig/erhverv. </w:t>
            </w:r>
          </w:p>
          <w:p w:rsidR="00F471A9" w:rsidRPr="00F471A9" w:rsidRDefault="00F471A9" w:rsidP="00575889">
            <w:pPr>
              <w:pStyle w:val="Listeafsnit"/>
              <w:numPr>
                <w:ilvl w:val="0"/>
                <w:numId w:val="3"/>
              </w:numPr>
            </w:pPr>
            <w:r>
              <w:t>Udvalget er - L</w:t>
            </w:r>
            <w:r w:rsidR="00575889">
              <w:t>M</w:t>
            </w:r>
            <w:r>
              <w:t>, MP, GP</w:t>
            </w:r>
            <w:r w:rsidR="00911E7C">
              <w:t>. Arne Rugtved og Iris Henriksen, samt suppleant Gurli Jørgensen indtræder i udvalget.</w:t>
            </w:r>
          </w:p>
        </w:tc>
      </w:tr>
      <w:tr w:rsidR="00DC69CF" w:rsidTr="00863DA9">
        <w:tc>
          <w:tcPr>
            <w:tcW w:w="5528" w:type="dxa"/>
          </w:tcPr>
          <w:p w:rsidR="00DC69CF" w:rsidRDefault="00DC69CF" w:rsidP="00DC69CF">
            <w:pPr>
              <w:pStyle w:val="Listeafsnit"/>
            </w:pPr>
          </w:p>
        </w:tc>
        <w:tc>
          <w:tcPr>
            <w:tcW w:w="5671" w:type="dxa"/>
          </w:tcPr>
          <w:p w:rsidR="00DC69CF" w:rsidRDefault="00DC69CF" w:rsidP="00813861">
            <w:pPr>
              <w:pStyle w:val="Almindeligtekst"/>
              <w:ind w:left="720"/>
            </w:pPr>
          </w:p>
        </w:tc>
      </w:tr>
      <w:tr w:rsidR="00813861" w:rsidTr="00863DA9">
        <w:tc>
          <w:tcPr>
            <w:tcW w:w="5528" w:type="dxa"/>
          </w:tcPr>
          <w:p w:rsidR="00813861" w:rsidRDefault="00863DA9" w:rsidP="00813861">
            <w:pPr>
              <w:pStyle w:val="Listeafsnit"/>
              <w:numPr>
                <w:ilvl w:val="0"/>
                <w:numId w:val="2"/>
              </w:numPr>
            </w:pPr>
            <w:r>
              <w:t>Nyt fra kontaktperson (?)</w:t>
            </w:r>
          </w:p>
        </w:tc>
        <w:tc>
          <w:tcPr>
            <w:tcW w:w="5671" w:type="dxa"/>
          </w:tcPr>
          <w:p w:rsidR="00813861" w:rsidRDefault="00911E7C" w:rsidP="00813EBD">
            <w:pPr>
              <w:pStyle w:val="Listeafsnit"/>
            </w:pPr>
            <w:r>
              <w:t>Orientering til rådet om den årlige MUS og arbejdsmiljødrøftelse til 23. nov. Martin og Anne-Marie.</w:t>
            </w:r>
          </w:p>
          <w:p w:rsidR="00863DA9" w:rsidRDefault="00863DA9" w:rsidP="00863DA9">
            <w:pPr>
              <w:pStyle w:val="Listeafsnit"/>
              <w:numPr>
                <w:ilvl w:val="0"/>
                <w:numId w:val="3"/>
              </w:numPr>
            </w:pPr>
            <w:r>
              <w:t>Ny Kirkesanger!</w:t>
            </w:r>
            <w:r w:rsidR="00911E7C">
              <w:t xml:space="preserve"> Vigersted Menighedsråd skal </w:t>
            </w:r>
            <w:r w:rsidR="009C7F54">
              <w:t>tage stilling til den ledige stilling, Kværkeby Menighedsråd er interesseret i en evt. fælles stilling, - vi afventer foreløbigt. (punkt til fællesmøde?)</w:t>
            </w:r>
          </w:p>
          <w:p w:rsidR="00863DA9" w:rsidRDefault="009C7F54" w:rsidP="009C7F54">
            <w:pPr>
              <w:pStyle w:val="Listeafsnit"/>
              <w:numPr>
                <w:ilvl w:val="0"/>
                <w:numId w:val="3"/>
              </w:numPr>
            </w:pPr>
            <w:r>
              <w:t>Orientering om tilbud om sundhedsforsikring til personalet, kommet via Ringsted Menighedsråd og Provstiet, som anbefaler at ordningen tiltrædes.</w:t>
            </w:r>
          </w:p>
          <w:p w:rsidR="00863DA9" w:rsidRDefault="00863DA9" w:rsidP="00813EBD">
            <w:pPr>
              <w:pStyle w:val="Listeafsnit"/>
            </w:pPr>
          </w:p>
          <w:p w:rsidR="00863DA9" w:rsidRDefault="00863DA9" w:rsidP="00813EBD">
            <w:pPr>
              <w:pStyle w:val="Listeafsnit"/>
            </w:pPr>
          </w:p>
        </w:tc>
      </w:tr>
      <w:tr w:rsidR="00DC69CF" w:rsidTr="00863DA9">
        <w:tc>
          <w:tcPr>
            <w:tcW w:w="5528" w:type="dxa"/>
          </w:tcPr>
          <w:p w:rsidR="00DC69CF" w:rsidRDefault="00DC69CF" w:rsidP="00DC69CF">
            <w:pPr>
              <w:pStyle w:val="Listeafsnit"/>
            </w:pPr>
          </w:p>
        </w:tc>
        <w:tc>
          <w:tcPr>
            <w:tcW w:w="5671" w:type="dxa"/>
          </w:tcPr>
          <w:p w:rsidR="00DC69CF" w:rsidRDefault="00DC69CF" w:rsidP="00813EBD">
            <w:pPr>
              <w:pStyle w:val="Listeafsnit"/>
            </w:pPr>
          </w:p>
        </w:tc>
      </w:tr>
      <w:tr w:rsidR="00F471A9" w:rsidTr="00863DA9">
        <w:tc>
          <w:tcPr>
            <w:tcW w:w="5528" w:type="dxa"/>
          </w:tcPr>
          <w:p w:rsidR="00F471A9" w:rsidRDefault="00433FDA" w:rsidP="00813861">
            <w:pPr>
              <w:pStyle w:val="Listeafsnit"/>
              <w:numPr>
                <w:ilvl w:val="0"/>
                <w:numId w:val="2"/>
              </w:numPr>
            </w:pPr>
            <w:r>
              <w:t>Nyt fra graver (LM</w:t>
            </w:r>
            <w:r w:rsidR="00F471A9">
              <w:t>)</w:t>
            </w:r>
          </w:p>
        </w:tc>
        <w:tc>
          <w:tcPr>
            <w:tcW w:w="5671" w:type="dxa"/>
          </w:tcPr>
          <w:p w:rsidR="00DC69CF" w:rsidRDefault="00DC69CF" w:rsidP="00DC69CF">
            <w:pPr>
              <w:pStyle w:val="Listeafsnit"/>
              <w:numPr>
                <w:ilvl w:val="0"/>
                <w:numId w:val="3"/>
              </w:numPr>
            </w:pPr>
            <w:r>
              <w:t>Nyt på Kirkegården</w:t>
            </w:r>
          </w:p>
          <w:p w:rsidR="00433FDA" w:rsidRDefault="00433FDA" w:rsidP="00DC69CF">
            <w:pPr>
              <w:pStyle w:val="Listeafsnit"/>
              <w:numPr>
                <w:ilvl w:val="0"/>
                <w:numId w:val="3"/>
              </w:numPr>
            </w:pPr>
            <w:r>
              <w:t xml:space="preserve">Lis Mikkelsen orienterede om Dødsfaldfolderen med reglerne for udsmykning af gravstederne, f.eks. lys – solceller / batteridrevne etc. Menighedsrådet besluttede at tilføje folderens tekst begrundelsen for, at vi ikke tillader de nævnte installationer af miljøhensyn og under henvisning til forbud mod kemikalier på kirkegården. Der skrives om </w:t>
            </w:r>
            <w:r w:rsidR="001E6106">
              <w:t>beslutningen i førstkommende Lokalnyt, med menighedsrådets beslutning om at sådanne installationer fjernes. (Så det er menighedsrådet, der ”tager skraldet” fremfor graveren)</w:t>
            </w:r>
            <w:r w:rsidR="00AE0E6B">
              <w:br/>
            </w:r>
          </w:p>
          <w:p w:rsidR="001E6106" w:rsidRDefault="001E6106" w:rsidP="00DC69CF">
            <w:pPr>
              <w:pStyle w:val="Listeafsnit"/>
              <w:numPr>
                <w:ilvl w:val="0"/>
                <w:numId w:val="3"/>
              </w:numPr>
            </w:pPr>
            <w:r>
              <w:t>Orientering om at Kirkegården er blevet tilknyttet Ringsted Jobcenter.</w:t>
            </w:r>
            <w:r w:rsidR="00AE0E6B">
              <w:br/>
            </w:r>
          </w:p>
          <w:p w:rsidR="001E6106" w:rsidRDefault="001E6106" w:rsidP="00DC69CF">
            <w:pPr>
              <w:pStyle w:val="Listeafsnit"/>
              <w:numPr>
                <w:ilvl w:val="0"/>
                <w:numId w:val="3"/>
              </w:numPr>
            </w:pPr>
            <w:r>
              <w:t>Orientering om, at rådets medlemmer kan blive bedt om at nedtage flaget på kirkegården.</w:t>
            </w:r>
          </w:p>
          <w:p w:rsidR="00DC69CF" w:rsidRDefault="00DC69CF" w:rsidP="00DC69CF">
            <w:pPr>
              <w:pStyle w:val="Listeafsnit"/>
            </w:pPr>
          </w:p>
          <w:p w:rsidR="00DC69CF" w:rsidRDefault="00DC69CF" w:rsidP="00DC69CF">
            <w:pPr>
              <w:pStyle w:val="Listeafsnit"/>
              <w:numPr>
                <w:ilvl w:val="0"/>
                <w:numId w:val="3"/>
              </w:numPr>
              <w:spacing w:before="100" w:beforeAutospacing="1" w:after="100" w:afterAutospacing="1"/>
              <w:rPr>
                <w:color w:val="000000" w:themeColor="text1"/>
              </w:rPr>
            </w:pPr>
            <w:r>
              <w:rPr>
                <w:color w:val="000000" w:themeColor="text1"/>
              </w:rPr>
              <w:t>Plateau hæk ved Kværkebyvej 37</w:t>
            </w:r>
          </w:p>
          <w:p w:rsidR="00DC69CF" w:rsidRDefault="00DC69CF" w:rsidP="00DC69CF">
            <w:pPr>
              <w:pStyle w:val="Listeafsnit"/>
              <w:spacing w:before="100" w:beforeAutospacing="1" w:after="100" w:afterAutospacing="1"/>
              <w:rPr>
                <w:color w:val="000000" w:themeColor="text1"/>
              </w:rPr>
            </w:pPr>
            <w:r>
              <w:rPr>
                <w:color w:val="000000" w:themeColor="text1"/>
              </w:rPr>
              <w:t>Udhules og der laves en lille have</w:t>
            </w:r>
          </w:p>
          <w:p w:rsidR="00DC69CF" w:rsidRDefault="00DC69CF" w:rsidP="00DC69CF">
            <w:pPr>
              <w:pStyle w:val="Listeafsnit"/>
              <w:spacing w:before="100" w:beforeAutospacing="1" w:after="100" w:afterAutospacing="1"/>
              <w:rPr>
                <w:color w:val="000000" w:themeColor="text1"/>
              </w:rPr>
            </w:pPr>
            <w:r>
              <w:rPr>
                <w:color w:val="000000" w:themeColor="text1"/>
              </w:rPr>
              <w:t>Lis planlægger</w:t>
            </w:r>
            <w:r w:rsidR="001E6106">
              <w:rPr>
                <w:color w:val="000000" w:themeColor="text1"/>
              </w:rPr>
              <w:t>. Det sker, når Lis finder tid og kræfter til det.</w:t>
            </w:r>
            <w:r>
              <w:rPr>
                <w:color w:val="000000" w:themeColor="text1"/>
              </w:rPr>
              <w:t xml:space="preserve"> </w:t>
            </w:r>
          </w:p>
          <w:p w:rsidR="00DC69CF" w:rsidRDefault="00DC69CF" w:rsidP="00DC69CF">
            <w:pPr>
              <w:pStyle w:val="Listeafsnit"/>
              <w:numPr>
                <w:ilvl w:val="0"/>
                <w:numId w:val="3"/>
              </w:numPr>
            </w:pPr>
            <w:r>
              <w:br/>
            </w:r>
          </w:p>
        </w:tc>
      </w:tr>
      <w:tr w:rsidR="00DC69CF" w:rsidTr="00863DA9">
        <w:tc>
          <w:tcPr>
            <w:tcW w:w="5528" w:type="dxa"/>
          </w:tcPr>
          <w:p w:rsidR="00DC69CF" w:rsidRDefault="00DC69CF" w:rsidP="00DC69CF">
            <w:pPr>
              <w:pStyle w:val="Listeafsnit"/>
            </w:pPr>
          </w:p>
        </w:tc>
        <w:tc>
          <w:tcPr>
            <w:tcW w:w="5671" w:type="dxa"/>
          </w:tcPr>
          <w:p w:rsidR="00DC69CF" w:rsidRDefault="00DC69CF" w:rsidP="00813EBD">
            <w:pPr>
              <w:pStyle w:val="Listeafsnit"/>
            </w:pPr>
          </w:p>
        </w:tc>
      </w:tr>
      <w:tr w:rsidR="00813861" w:rsidTr="00863DA9">
        <w:tc>
          <w:tcPr>
            <w:tcW w:w="5528" w:type="dxa"/>
          </w:tcPr>
          <w:p w:rsidR="00813861" w:rsidRDefault="00863DA9" w:rsidP="00813861">
            <w:pPr>
              <w:pStyle w:val="Listeafsnit"/>
              <w:numPr>
                <w:ilvl w:val="0"/>
                <w:numId w:val="2"/>
              </w:numPr>
            </w:pPr>
            <w:r>
              <w:t>Nyt fra Kassér (?) - Økonomi/Regnskab</w:t>
            </w:r>
          </w:p>
        </w:tc>
        <w:tc>
          <w:tcPr>
            <w:tcW w:w="5671" w:type="dxa"/>
          </w:tcPr>
          <w:p w:rsidR="00813861" w:rsidRDefault="001E6106" w:rsidP="001E6106">
            <w:pPr>
              <w:pStyle w:val="Listeafsnit"/>
              <w:numPr>
                <w:ilvl w:val="0"/>
                <w:numId w:val="3"/>
              </w:numPr>
            </w:pPr>
            <w:r>
              <w:t>Uwe Wolter er den nyvalgte kasserer og skal lige have lidt tid.</w:t>
            </w:r>
          </w:p>
          <w:p w:rsidR="00DC69CF" w:rsidRDefault="00DC69CF" w:rsidP="00DC69CF">
            <w:pPr>
              <w:ind w:left="360"/>
            </w:pPr>
          </w:p>
          <w:p w:rsidR="00DC69CF" w:rsidRDefault="00DC69CF" w:rsidP="00DC69CF">
            <w:pPr>
              <w:ind w:left="360"/>
            </w:pPr>
          </w:p>
          <w:p w:rsidR="00DC69CF" w:rsidRDefault="00DC69CF" w:rsidP="00DC69CF">
            <w:pPr>
              <w:ind w:left="360"/>
            </w:pPr>
          </w:p>
        </w:tc>
      </w:tr>
      <w:tr w:rsidR="00DC69CF" w:rsidTr="00863DA9">
        <w:tc>
          <w:tcPr>
            <w:tcW w:w="5528" w:type="dxa"/>
          </w:tcPr>
          <w:p w:rsidR="00DC69CF" w:rsidRDefault="00DC69CF" w:rsidP="00DC69CF">
            <w:pPr>
              <w:pStyle w:val="Listeafsnit"/>
            </w:pPr>
          </w:p>
        </w:tc>
        <w:tc>
          <w:tcPr>
            <w:tcW w:w="5671" w:type="dxa"/>
          </w:tcPr>
          <w:p w:rsidR="00DC69CF" w:rsidRDefault="00DC69CF" w:rsidP="00F471A9">
            <w:pPr>
              <w:ind w:left="360"/>
            </w:pPr>
          </w:p>
        </w:tc>
      </w:tr>
      <w:tr w:rsidR="00F471A9" w:rsidTr="00863DA9">
        <w:tc>
          <w:tcPr>
            <w:tcW w:w="5528" w:type="dxa"/>
          </w:tcPr>
          <w:p w:rsidR="00F471A9" w:rsidRDefault="00F471A9" w:rsidP="00F471A9">
            <w:pPr>
              <w:pStyle w:val="Listeafsnit"/>
              <w:numPr>
                <w:ilvl w:val="0"/>
                <w:numId w:val="2"/>
              </w:numPr>
            </w:pPr>
            <w:r>
              <w:t xml:space="preserve">Arrangementer </w:t>
            </w:r>
          </w:p>
        </w:tc>
        <w:tc>
          <w:tcPr>
            <w:tcW w:w="5671" w:type="dxa"/>
          </w:tcPr>
          <w:p w:rsidR="00F471A9" w:rsidRDefault="00F471A9" w:rsidP="00F471A9">
            <w:pPr>
              <w:pStyle w:val="Listeafsnit"/>
              <w:numPr>
                <w:ilvl w:val="0"/>
                <w:numId w:val="3"/>
              </w:numPr>
              <w:spacing w:before="100" w:beforeAutospacing="1" w:after="100" w:afterAutospacing="1"/>
            </w:pPr>
            <w:r>
              <w:t xml:space="preserve">09 </w:t>
            </w:r>
            <w:proofErr w:type="gramStart"/>
            <w:r>
              <w:t>November</w:t>
            </w:r>
            <w:proofErr w:type="gramEnd"/>
            <w:r>
              <w:t xml:space="preserve"> - Kirkehøjskole</w:t>
            </w:r>
            <w:r>
              <w:br/>
            </w:r>
          </w:p>
          <w:p w:rsidR="00F471A9" w:rsidRDefault="00F471A9" w:rsidP="00F471A9">
            <w:pPr>
              <w:pStyle w:val="Listeafsnit"/>
              <w:numPr>
                <w:ilvl w:val="0"/>
                <w:numId w:val="3"/>
              </w:numPr>
              <w:spacing w:before="100" w:beforeAutospacing="1" w:after="100" w:afterAutospacing="1"/>
            </w:pPr>
            <w:r>
              <w:t xml:space="preserve">24 </w:t>
            </w:r>
            <w:proofErr w:type="gramStart"/>
            <w:r>
              <w:t>November</w:t>
            </w:r>
            <w:proofErr w:type="gramEnd"/>
            <w:r>
              <w:t xml:space="preserve"> - Kirkehøjskole</w:t>
            </w:r>
            <w:r>
              <w:br/>
            </w:r>
          </w:p>
          <w:p w:rsidR="00F471A9" w:rsidRDefault="00F471A9" w:rsidP="00F471A9">
            <w:pPr>
              <w:pStyle w:val="Listeafsnit"/>
              <w:numPr>
                <w:ilvl w:val="0"/>
                <w:numId w:val="3"/>
              </w:numPr>
              <w:spacing w:before="100" w:beforeAutospacing="1" w:after="100" w:afterAutospacing="1"/>
            </w:pPr>
            <w:r>
              <w:t xml:space="preserve">30 </w:t>
            </w:r>
            <w:proofErr w:type="gramStart"/>
            <w:r>
              <w:t>November</w:t>
            </w:r>
            <w:proofErr w:type="gramEnd"/>
            <w:r>
              <w:t xml:space="preserve"> - Syng julen ind kl 17</w:t>
            </w:r>
            <w:r>
              <w:br/>
            </w:r>
          </w:p>
          <w:p w:rsidR="00F471A9" w:rsidRDefault="00F471A9" w:rsidP="00F471A9">
            <w:pPr>
              <w:pStyle w:val="Listeafsnit"/>
              <w:numPr>
                <w:ilvl w:val="0"/>
                <w:numId w:val="3"/>
              </w:numPr>
              <w:spacing w:before="100" w:beforeAutospacing="1" w:after="100" w:afterAutospacing="1"/>
            </w:pPr>
            <w:r>
              <w:t>11. december - de ni læsninger kl 15</w:t>
            </w:r>
            <w:r>
              <w:br/>
            </w:r>
          </w:p>
          <w:p w:rsidR="00F471A9" w:rsidRDefault="00F471A9" w:rsidP="00F471A9">
            <w:pPr>
              <w:pStyle w:val="Listeafsnit"/>
              <w:numPr>
                <w:ilvl w:val="0"/>
                <w:numId w:val="3"/>
              </w:numPr>
              <w:spacing w:before="100" w:beforeAutospacing="1" w:after="100" w:afterAutospacing="1"/>
            </w:pPr>
            <w:r>
              <w:t>05 januar 2017 - Hellig trekonger med grill kl 17</w:t>
            </w:r>
            <w:r>
              <w:br/>
            </w:r>
          </w:p>
          <w:p w:rsidR="00F471A9" w:rsidRDefault="00F471A9" w:rsidP="00F471A9">
            <w:pPr>
              <w:pStyle w:val="Listeafsnit"/>
              <w:numPr>
                <w:ilvl w:val="0"/>
                <w:numId w:val="3"/>
              </w:numPr>
              <w:spacing w:before="100" w:beforeAutospacing="1" w:after="100" w:afterAutospacing="1"/>
            </w:pPr>
            <w:r>
              <w:t>18 januar - Blicher aften i Kværkeby</w:t>
            </w:r>
          </w:p>
          <w:p w:rsidR="00F471A9" w:rsidRDefault="00F471A9" w:rsidP="00F471A9">
            <w:pPr>
              <w:pStyle w:val="Listeafsnit"/>
            </w:pPr>
          </w:p>
          <w:p w:rsidR="00F471A9" w:rsidRDefault="00F471A9" w:rsidP="00F471A9">
            <w:pPr>
              <w:pStyle w:val="Listeafsnit"/>
              <w:numPr>
                <w:ilvl w:val="0"/>
                <w:numId w:val="3"/>
              </w:numPr>
              <w:spacing w:before="100" w:beforeAutospacing="1" w:after="100" w:afterAutospacing="1"/>
            </w:pPr>
            <w:r>
              <w:t>God is a rock uge 3 eller 4</w:t>
            </w:r>
          </w:p>
          <w:p w:rsidR="00F471A9" w:rsidRDefault="00F471A9" w:rsidP="00F471A9">
            <w:pPr>
              <w:pStyle w:val="Listeafsnit"/>
              <w:spacing w:before="100" w:beforeAutospacing="1" w:after="100" w:afterAutospacing="1"/>
            </w:pPr>
          </w:p>
          <w:p w:rsidR="00F471A9" w:rsidRDefault="00F471A9" w:rsidP="00F471A9">
            <w:pPr>
              <w:pStyle w:val="Listeafsnit"/>
              <w:numPr>
                <w:ilvl w:val="0"/>
                <w:numId w:val="3"/>
              </w:numPr>
              <w:spacing w:before="100" w:beforeAutospacing="1" w:after="100" w:afterAutospacing="1"/>
            </w:pPr>
            <w:r>
              <w:t xml:space="preserve">Kor onsdag og baby salmesang torsdag </w:t>
            </w:r>
          </w:p>
          <w:p w:rsidR="00F471A9" w:rsidRDefault="00F471A9" w:rsidP="00F471A9">
            <w:pPr>
              <w:pStyle w:val="Listeafsnit"/>
            </w:pPr>
          </w:p>
          <w:p w:rsidR="00F471A9" w:rsidRDefault="00F471A9" w:rsidP="00F471A9">
            <w:pPr>
              <w:pStyle w:val="Listeafsnit"/>
            </w:pPr>
          </w:p>
        </w:tc>
      </w:tr>
      <w:tr w:rsidR="00DC69CF" w:rsidTr="00863DA9">
        <w:tc>
          <w:tcPr>
            <w:tcW w:w="5528" w:type="dxa"/>
          </w:tcPr>
          <w:p w:rsidR="00DC69CF" w:rsidRDefault="00DC69CF" w:rsidP="00DC69CF">
            <w:pPr>
              <w:pStyle w:val="Listeafsnit"/>
            </w:pPr>
          </w:p>
        </w:tc>
        <w:tc>
          <w:tcPr>
            <w:tcW w:w="5671" w:type="dxa"/>
          </w:tcPr>
          <w:p w:rsidR="00DC69CF" w:rsidRDefault="00DC69CF" w:rsidP="00F471A9">
            <w:pPr>
              <w:pStyle w:val="Listeafsnit"/>
              <w:spacing w:before="100" w:beforeAutospacing="1" w:after="100" w:afterAutospacing="1"/>
            </w:pPr>
          </w:p>
        </w:tc>
      </w:tr>
      <w:tr w:rsidR="00F471A9" w:rsidTr="00F471A9">
        <w:trPr>
          <w:trHeight w:val="6984"/>
        </w:trPr>
        <w:tc>
          <w:tcPr>
            <w:tcW w:w="5528" w:type="dxa"/>
          </w:tcPr>
          <w:p w:rsidR="00F471A9" w:rsidRDefault="00F471A9" w:rsidP="00F471A9">
            <w:pPr>
              <w:pStyle w:val="Listeafsnit"/>
              <w:numPr>
                <w:ilvl w:val="0"/>
                <w:numId w:val="2"/>
              </w:numPr>
            </w:pPr>
            <w:r>
              <w:t>EVT</w:t>
            </w:r>
          </w:p>
        </w:tc>
        <w:tc>
          <w:tcPr>
            <w:tcW w:w="5671" w:type="dxa"/>
          </w:tcPr>
          <w:p w:rsidR="00F471A9" w:rsidRDefault="00AE0E6B" w:rsidP="00AE0E6B">
            <w:pPr>
              <w:spacing w:before="100" w:beforeAutospacing="1" w:after="100" w:afterAutospacing="1"/>
              <w:ind w:left="360"/>
              <w:rPr>
                <w:color w:val="000000" w:themeColor="text1"/>
              </w:rPr>
            </w:pPr>
            <w:r>
              <w:rPr>
                <w:color w:val="000000" w:themeColor="text1"/>
              </w:rPr>
              <w:t>Orientering om Madklub for enlige v AR</w:t>
            </w:r>
          </w:p>
          <w:p w:rsidR="00AE0E6B" w:rsidRDefault="00AE0E6B" w:rsidP="00AE0E6B">
            <w:pPr>
              <w:spacing w:before="100" w:beforeAutospacing="1" w:after="100" w:afterAutospacing="1"/>
              <w:ind w:left="360"/>
              <w:rPr>
                <w:color w:val="000000" w:themeColor="text1"/>
              </w:rPr>
            </w:pPr>
            <w:r>
              <w:rPr>
                <w:color w:val="000000" w:themeColor="text1"/>
              </w:rPr>
              <w:t>Generel snak om Hjertestarter.</w:t>
            </w:r>
          </w:p>
          <w:p w:rsidR="00AE0E6B" w:rsidRDefault="00AE0E6B" w:rsidP="00AE0E6B">
            <w:pPr>
              <w:spacing w:before="100" w:beforeAutospacing="1" w:after="100" w:afterAutospacing="1"/>
              <w:ind w:left="360"/>
              <w:rPr>
                <w:color w:val="000000" w:themeColor="text1"/>
              </w:rPr>
            </w:pPr>
            <w:r>
              <w:rPr>
                <w:color w:val="000000" w:themeColor="text1"/>
              </w:rPr>
              <w:t>Ideer og muligheder i det nye Menighedshus blev drøftet</w:t>
            </w:r>
          </w:p>
          <w:p w:rsidR="00AE0E6B" w:rsidRDefault="00AE0E6B" w:rsidP="00AE0E6B">
            <w:pPr>
              <w:spacing w:before="100" w:beforeAutospacing="1" w:after="100" w:afterAutospacing="1"/>
              <w:ind w:left="360"/>
              <w:rPr>
                <w:color w:val="000000" w:themeColor="text1"/>
              </w:rPr>
            </w:pPr>
          </w:p>
          <w:p w:rsidR="00AE0E6B" w:rsidRDefault="00AE0E6B" w:rsidP="00AE0E6B">
            <w:pPr>
              <w:spacing w:before="100" w:beforeAutospacing="1" w:after="100" w:afterAutospacing="1"/>
              <w:rPr>
                <w:color w:val="000000" w:themeColor="text1"/>
              </w:rPr>
            </w:pPr>
          </w:p>
          <w:p w:rsidR="00AE0E6B" w:rsidRPr="00AE0E6B" w:rsidRDefault="00AE0E6B" w:rsidP="00AE0E6B">
            <w:pPr>
              <w:spacing w:before="100" w:beforeAutospacing="1" w:after="100" w:afterAutospacing="1"/>
              <w:ind w:left="360"/>
              <w:rPr>
                <w:color w:val="000000" w:themeColor="text1"/>
              </w:rPr>
            </w:pPr>
            <w:r>
              <w:rPr>
                <w:color w:val="000000" w:themeColor="text1"/>
              </w:rPr>
              <w:t xml:space="preserve"> </w:t>
            </w:r>
          </w:p>
          <w:p w:rsidR="00F471A9" w:rsidRPr="008C14B7" w:rsidRDefault="00F471A9" w:rsidP="008C14B7">
            <w:pPr>
              <w:spacing w:before="100" w:beforeAutospacing="1" w:after="100" w:afterAutospacing="1"/>
              <w:rPr>
                <w:color w:val="000000" w:themeColor="text1"/>
              </w:rPr>
            </w:pPr>
            <w:r w:rsidRPr="008C14B7">
              <w:rPr>
                <w:color w:val="000000" w:themeColor="text1"/>
              </w:rPr>
              <w:br/>
            </w:r>
          </w:p>
          <w:p w:rsidR="00F471A9" w:rsidRPr="00DC69CF" w:rsidRDefault="00F471A9" w:rsidP="00DC69CF">
            <w:pPr>
              <w:pStyle w:val="Listeafsnit"/>
              <w:spacing w:before="100" w:beforeAutospacing="1" w:after="100" w:afterAutospacing="1"/>
              <w:rPr>
                <w:color w:val="000000" w:themeColor="text1"/>
              </w:rPr>
            </w:pPr>
          </w:p>
        </w:tc>
      </w:tr>
      <w:tr w:rsidR="00F471A9" w:rsidTr="00863DA9">
        <w:tc>
          <w:tcPr>
            <w:tcW w:w="5528" w:type="dxa"/>
          </w:tcPr>
          <w:p w:rsidR="00F471A9" w:rsidRDefault="00F471A9" w:rsidP="00F471A9">
            <w:pPr>
              <w:pStyle w:val="Listeafsnit"/>
              <w:numPr>
                <w:ilvl w:val="0"/>
                <w:numId w:val="2"/>
              </w:numPr>
            </w:pPr>
            <w:r>
              <w:t>Næste møde</w:t>
            </w:r>
          </w:p>
        </w:tc>
        <w:tc>
          <w:tcPr>
            <w:tcW w:w="5671" w:type="dxa"/>
          </w:tcPr>
          <w:p w:rsidR="00F471A9" w:rsidRDefault="007D3D01" w:rsidP="00F471A9">
            <w:pPr>
              <w:pStyle w:val="Listeafsnit"/>
            </w:pPr>
            <w:r>
              <w:t>Onsdag d. 7. december kl. 19</w:t>
            </w:r>
            <w:r w:rsidR="00AE0E6B">
              <w:t xml:space="preserve"> Tiendeladen Forplejning?</w:t>
            </w:r>
          </w:p>
        </w:tc>
      </w:tr>
    </w:tbl>
    <w:p w:rsidR="00791717" w:rsidRDefault="00791717"/>
    <w:sectPr w:rsidR="00791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108"/>
    <w:multiLevelType w:val="hybridMultilevel"/>
    <w:tmpl w:val="659680CC"/>
    <w:lvl w:ilvl="0" w:tplc="2918D978">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FC16CD"/>
    <w:multiLevelType w:val="hybridMultilevel"/>
    <w:tmpl w:val="F8F801BE"/>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start w:val="1"/>
      <w:numFmt w:val="bullet"/>
      <w:lvlText w:val=""/>
      <w:lvlJc w:val="left"/>
      <w:pPr>
        <w:ind w:left="6480" w:hanging="360"/>
      </w:pPr>
      <w:rPr>
        <w:rFonts w:ascii="Wingdings" w:hAnsi="Wingdings" w:hint="default"/>
      </w:rPr>
    </w:lvl>
    <w:lvl w:ilvl="3" w:tplc="04060001">
      <w:start w:val="1"/>
      <w:numFmt w:val="bullet"/>
      <w:lvlText w:val=""/>
      <w:lvlJc w:val="left"/>
      <w:pPr>
        <w:ind w:left="7200" w:hanging="360"/>
      </w:pPr>
      <w:rPr>
        <w:rFonts w:ascii="Symbol" w:hAnsi="Symbol" w:hint="default"/>
      </w:rPr>
    </w:lvl>
    <w:lvl w:ilvl="4" w:tplc="04060003">
      <w:start w:val="1"/>
      <w:numFmt w:val="bullet"/>
      <w:lvlText w:val="o"/>
      <w:lvlJc w:val="left"/>
      <w:pPr>
        <w:ind w:left="7920" w:hanging="360"/>
      </w:pPr>
      <w:rPr>
        <w:rFonts w:ascii="Courier New" w:hAnsi="Courier New" w:cs="Courier New" w:hint="default"/>
      </w:rPr>
    </w:lvl>
    <w:lvl w:ilvl="5" w:tplc="04060005">
      <w:start w:val="1"/>
      <w:numFmt w:val="bullet"/>
      <w:lvlText w:val=""/>
      <w:lvlJc w:val="left"/>
      <w:pPr>
        <w:ind w:left="8640" w:hanging="360"/>
      </w:pPr>
      <w:rPr>
        <w:rFonts w:ascii="Wingdings" w:hAnsi="Wingdings" w:hint="default"/>
      </w:rPr>
    </w:lvl>
    <w:lvl w:ilvl="6" w:tplc="04060001">
      <w:start w:val="1"/>
      <w:numFmt w:val="bullet"/>
      <w:lvlText w:val=""/>
      <w:lvlJc w:val="left"/>
      <w:pPr>
        <w:ind w:left="9360" w:hanging="360"/>
      </w:pPr>
      <w:rPr>
        <w:rFonts w:ascii="Symbol" w:hAnsi="Symbol" w:hint="default"/>
      </w:rPr>
    </w:lvl>
    <w:lvl w:ilvl="7" w:tplc="04060003">
      <w:start w:val="1"/>
      <w:numFmt w:val="bullet"/>
      <w:lvlText w:val="o"/>
      <w:lvlJc w:val="left"/>
      <w:pPr>
        <w:ind w:left="10080" w:hanging="360"/>
      </w:pPr>
      <w:rPr>
        <w:rFonts w:ascii="Courier New" w:hAnsi="Courier New" w:cs="Courier New" w:hint="default"/>
      </w:rPr>
    </w:lvl>
    <w:lvl w:ilvl="8" w:tplc="04060005">
      <w:start w:val="1"/>
      <w:numFmt w:val="bullet"/>
      <w:lvlText w:val=""/>
      <w:lvlJc w:val="left"/>
      <w:pPr>
        <w:ind w:left="10800" w:hanging="360"/>
      </w:pPr>
      <w:rPr>
        <w:rFonts w:ascii="Wingdings" w:hAnsi="Wingdings" w:hint="default"/>
      </w:rPr>
    </w:lvl>
  </w:abstractNum>
  <w:abstractNum w:abstractNumId="2" w15:restartNumberingAfterBreak="0">
    <w:nsid w:val="37933D82"/>
    <w:multiLevelType w:val="hybridMultilevel"/>
    <w:tmpl w:val="1DD4B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D01423"/>
    <w:multiLevelType w:val="hybridMultilevel"/>
    <w:tmpl w:val="C0A4F5CE"/>
    <w:lvl w:ilvl="0" w:tplc="96B8B47E">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32192C"/>
    <w:multiLevelType w:val="hybridMultilevel"/>
    <w:tmpl w:val="C96E20EC"/>
    <w:lvl w:ilvl="0" w:tplc="C8D2D616">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8D75C2"/>
    <w:multiLevelType w:val="hybridMultilevel"/>
    <w:tmpl w:val="97120816"/>
    <w:lvl w:ilvl="0" w:tplc="EF82D194">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8FD25C1"/>
    <w:multiLevelType w:val="hybridMultilevel"/>
    <w:tmpl w:val="4896F9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61"/>
    <w:rsid w:val="00023545"/>
    <w:rsid w:val="000265B4"/>
    <w:rsid w:val="00070FD7"/>
    <w:rsid w:val="00075D69"/>
    <w:rsid w:val="00077BE3"/>
    <w:rsid w:val="000B0430"/>
    <w:rsid w:val="000D5DBD"/>
    <w:rsid w:val="000E68ED"/>
    <w:rsid w:val="00137431"/>
    <w:rsid w:val="001A162E"/>
    <w:rsid w:val="001C14BC"/>
    <w:rsid w:val="001C2B18"/>
    <w:rsid w:val="001E6106"/>
    <w:rsid w:val="00200EE2"/>
    <w:rsid w:val="00216351"/>
    <w:rsid w:val="00270330"/>
    <w:rsid w:val="002830E7"/>
    <w:rsid w:val="00285000"/>
    <w:rsid w:val="002A050B"/>
    <w:rsid w:val="002C6D8C"/>
    <w:rsid w:val="00320090"/>
    <w:rsid w:val="00360641"/>
    <w:rsid w:val="003F056B"/>
    <w:rsid w:val="003F5AC8"/>
    <w:rsid w:val="003F7C24"/>
    <w:rsid w:val="00433FDA"/>
    <w:rsid w:val="004372D7"/>
    <w:rsid w:val="00445EF2"/>
    <w:rsid w:val="004535FC"/>
    <w:rsid w:val="004827E8"/>
    <w:rsid w:val="004C6143"/>
    <w:rsid w:val="004D4CD9"/>
    <w:rsid w:val="004F5783"/>
    <w:rsid w:val="00535C98"/>
    <w:rsid w:val="00575889"/>
    <w:rsid w:val="005B163D"/>
    <w:rsid w:val="005E6D5C"/>
    <w:rsid w:val="005F12F8"/>
    <w:rsid w:val="0062389B"/>
    <w:rsid w:val="006411A5"/>
    <w:rsid w:val="00691F82"/>
    <w:rsid w:val="006A6AEB"/>
    <w:rsid w:val="006F7DDB"/>
    <w:rsid w:val="00735F78"/>
    <w:rsid w:val="007517C1"/>
    <w:rsid w:val="007535DC"/>
    <w:rsid w:val="007640FB"/>
    <w:rsid w:val="0077365A"/>
    <w:rsid w:val="007738C7"/>
    <w:rsid w:val="0078616A"/>
    <w:rsid w:val="00791717"/>
    <w:rsid w:val="007C0234"/>
    <w:rsid w:val="007C3933"/>
    <w:rsid w:val="007C7A06"/>
    <w:rsid w:val="007D3D01"/>
    <w:rsid w:val="007F4B50"/>
    <w:rsid w:val="00813861"/>
    <w:rsid w:val="00813EBD"/>
    <w:rsid w:val="00863DA9"/>
    <w:rsid w:val="00892C17"/>
    <w:rsid w:val="008B152A"/>
    <w:rsid w:val="008B6015"/>
    <w:rsid w:val="008C14B7"/>
    <w:rsid w:val="008F175C"/>
    <w:rsid w:val="00911E7C"/>
    <w:rsid w:val="009271E2"/>
    <w:rsid w:val="0093346A"/>
    <w:rsid w:val="00934D1D"/>
    <w:rsid w:val="0099693C"/>
    <w:rsid w:val="009B2673"/>
    <w:rsid w:val="009B50BA"/>
    <w:rsid w:val="009C09E8"/>
    <w:rsid w:val="009C7F54"/>
    <w:rsid w:val="00A2346E"/>
    <w:rsid w:val="00A2417E"/>
    <w:rsid w:val="00A36248"/>
    <w:rsid w:val="00A618E6"/>
    <w:rsid w:val="00A84880"/>
    <w:rsid w:val="00A859A6"/>
    <w:rsid w:val="00A95078"/>
    <w:rsid w:val="00AA0076"/>
    <w:rsid w:val="00AA2601"/>
    <w:rsid w:val="00AB191D"/>
    <w:rsid w:val="00AC1FCA"/>
    <w:rsid w:val="00AE0E6B"/>
    <w:rsid w:val="00B03B0E"/>
    <w:rsid w:val="00B361D7"/>
    <w:rsid w:val="00B63336"/>
    <w:rsid w:val="00B77155"/>
    <w:rsid w:val="00BA0ACD"/>
    <w:rsid w:val="00BA7F25"/>
    <w:rsid w:val="00BB5F0E"/>
    <w:rsid w:val="00BD2F04"/>
    <w:rsid w:val="00C037C8"/>
    <w:rsid w:val="00C12095"/>
    <w:rsid w:val="00C14607"/>
    <w:rsid w:val="00C24900"/>
    <w:rsid w:val="00C6484E"/>
    <w:rsid w:val="00C64DF3"/>
    <w:rsid w:val="00CA06E6"/>
    <w:rsid w:val="00CB2301"/>
    <w:rsid w:val="00D21539"/>
    <w:rsid w:val="00D62A83"/>
    <w:rsid w:val="00D91432"/>
    <w:rsid w:val="00DC6509"/>
    <w:rsid w:val="00DC69CF"/>
    <w:rsid w:val="00DE2D3A"/>
    <w:rsid w:val="00E743C4"/>
    <w:rsid w:val="00E822FA"/>
    <w:rsid w:val="00EA4573"/>
    <w:rsid w:val="00ED7583"/>
    <w:rsid w:val="00F14969"/>
    <w:rsid w:val="00F1532C"/>
    <w:rsid w:val="00F471A9"/>
    <w:rsid w:val="00F7651E"/>
    <w:rsid w:val="00F90D7C"/>
    <w:rsid w:val="00F938C4"/>
    <w:rsid w:val="00FA3611"/>
    <w:rsid w:val="00FE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B1A8"/>
  <w15:chartTrackingRefBased/>
  <w15:docId w15:val="{C8BD3C1F-536F-4E21-BC43-45A8C37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3861"/>
    <w:pPr>
      <w:ind w:left="720"/>
      <w:contextualSpacing/>
    </w:pPr>
  </w:style>
  <w:style w:type="paragraph" w:styleId="Almindeligtekst">
    <w:name w:val="Plain Text"/>
    <w:basedOn w:val="Normal"/>
    <w:link w:val="AlmindeligtekstTegn"/>
    <w:uiPriority w:val="99"/>
    <w:unhideWhenUsed/>
    <w:rsid w:val="00813861"/>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rsid w:val="0081386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AA49-FD64-4BB1-B8D5-43F7F21A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685</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7</cp:revision>
  <dcterms:created xsi:type="dcterms:W3CDTF">2016-11-03T19:22:00Z</dcterms:created>
  <dcterms:modified xsi:type="dcterms:W3CDTF">2016-11-08T06:27:00Z</dcterms:modified>
</cp:coreProperties>
</file>