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562A" w14:textId="79551E90" w:rsidR="00FB7FC4" w:rsidRDefault="00E90C9A" w:rsidP="0089477B">
      <w:pPr>
        <w:spacing w:after="0"/>
      </w:pPr>
      <w:r>
        <w:rPr>
          <w:rFonts w:ascii="Times New Roman" w:eastAsia="Times New Roman" w:hAnsi="Times New Roman" w:cs="Times New Roman"/>
          <w:sz w:val="24"/>
          <w:szCs w:val="24"/>
        </w:rPr>
        <w:t xml:space="preserve">Se søndagens tekster her: </w:t>
      </w:r>
      <w:hyperlink r:id="rId7" w:history="1">
        <w:r>
          <w:rPr>
            <w:rStyle w:val="Hyperlink"/>
          </w:rPr>
          <w:t>2. s. efter Helligtrekonger fra anden række | Bibelselskabet</w:t>
        </w:r>
      </w:hyperlink>
    </w:p>
    <w:p w14:paraId="51826708" w14:textId="77777777" w:rsidR="00E90C9A" w:rsidRDefault="00E90C9A" w:rsidP="0089477B">
      <w:pPr>
        <w:spacing w:after="0"/>
        <w:rPr>
          <w:rFonts w:ascii="Times New Roman" w:eastAsia="Times New Roman" w:hAnsi="Times New Roman" w:cs="Times New Roman"/>
          <w:sz w:val="24"/>
          <w:szCs w:val="24"/>
        </w:rPr>
      </w:pPr>
    </w:p>
    <w:p w14:paraId="28753889" w14:textId="53729D19" w:rsidR="00DC2E07" w:rsidRDefault="00DC2E07" w:rsidP="01E883A9">
      <w:pPr>
        <w:rPr>
          <w:rFonts w:ascii="Times New Roman" w:eastAsia="Times New Roman" w:hAnsi="Times New Roman" w:cs="Times New Roman"/>
          <w:sz w:val="24"/>
          <w:szCs w:val="24"/>
        </w:rPr>
      </w:pPr>
      <w:r w:rsidRPr="01E883A9">
        <w:rPr>
          <w:rFonts w:ascii="Times New Roman" w:eastAsia="Times New Roman" w:hAnsi="Times New Roman" w:cs="Times New Roman"/>
          <w:sz w:val="24"/>
          <w:szCs w:val="24"/>
        </w:rPr>
        <w:t xml:space="preserve">I oktober badede jeg i det døde hav sammen med mine kollegaer fra Ikast-Brande Provsti. Det døde hav ligger i en dalsænkning i ørkenen tre hundrede meter under havets overflade. Jordanfloden – eller det, der er tilbage af den, når kunstvanding af markerne har taget sit – løber ud i det døde hav. Men herfra løber det ikke videre. Søen har ikke noget udløb. Derfor samles der mere og mere salt i søen. Den består af 31% salt. Det udelukker enhver form for liv. Det døde hav kan bruges til at flyde i – og det </w:t>
      </w:r>
      <w:r w:rsidR="00CF4AAE" w:rsidRPr="01E883A9">
        <w:rPr>
          <w:rFonts w:ascii="Times New Roman" w:eastAsia="Times New Roman" w:hAnsi="Times New Roman" w:cs="Times New Roman"/>
          <w:sz w:val="24"/>
          <w:szCs w:val="24"/>
        </w:rPr>
        <w:t xml:space="preserve">er bestemt en oplevelse. Mudder og salt kan bruges til at smøre sig ind i – også en oplevelse. Det salte vand er godt for mennesker med hudproblemer. Men ellers er det ikke godt for noget. Det kan ikke bruges til fisk. Det kan ikke bruges til landbrug. Det kan ikke bruges til drikkevand. Det er i modsætning til det meste af, hvad vi ellers forbinder vand med. </w:t>
      </w:r>
      <w:r w:rsidR="003357B5">
        <w:rPr>
          <w:rFonts w:ascii="Times New Roman" w:eastAsia="Times New Roman" w:hAnsi="Times New Roman" w:cs="Times New Roman"/>
          <w:sz w:val="24"/>
          <w:szCs w:val="24"/>
        </w:rPr>
        <w:t>I modsætning til, hvordan vi bruger vand – både helt konkret og som begreb.</w:t>
      </w:r>
    </w:p>
    <w:p w14:paraId="73036E52" w14:textId="11207A71" w:rsidR="006C65E4" w:rsidRDefault="00C74F2A" w:rsidP="01E883A9">
      <w:pPr>
        <w:rPr>
          <w:rFonts w:ascii="Times New Roman" w:eastAsia="Times New Roman" w:hAnsi="Times New Roman" w:cs="Times New Roman"/>
          <w:sz w:val="24"/>
          <w:szCs w:val="24"/>
        </w:rPr>
      </w:pPr>
      <w:r w:rsidRPr="01E883A9">
        <w:rPr>
          <w:rFonts w:ascii="Times New Roman" w:eastAsia="Times New Roman" w:hAnsi="Times New Roman" w:cs="Times New Roman"/>
          <w:sz w:val="24"/>
          <w:szCs w:val="24"/>
        </w:rPr>
        <w:t xml:space="preserve">Det er </w:t>
      </w:r>
      <w:r w:rsidR="003357B5">
        <w:rPr>
          <w:rFonts w:ascii="Times New Roman" w:eastAsia="Times New Roman" w:hAnsi="Times New Roman" w:cs="Times New Roman"/>
          <w:sz w:val="24"/>
          <w:szCs w:val="24"/>
        </w:rPr>
        <w:t xml:space="preserve">f.eks. </w:t>
      </w:r>
      <w:r w:rsidRPr="01E883A9">
        <w:rPr>
          <w:rFonts w:ascii="Times New Roman" w:eastAsia="Times New Roman" w:hAnsi="Times New Roman" w:cs="Times New Roman"/>
          <w:sz w:val="24"/>
          <w:szCs w:val="24"/>
        </w:rPr>
        <w:t>interessant, at vand spiller en rolle i alle de store religioner</w:t>
      </w:r>
      <w:r w:rsidR="007A016F" w:rsidRPr="01E883A9">
        <w:rPr>
          <w:rFonts w:ascii="Times New Roman" w:eastAsia="Times New Roman" w:hAnsi="Times New Roman" w:cs="Times New Roman"/>
          <w:sz w:val="24"/>
          <w:szCs w:val="24"/>
        </w:rPr>
        <w:t xml:space="preserve">. </w:t>
      </w:r>
      <w:r w:rsidR="00BC2B6B" w:rsidRPr="01E883A9">
        <w:rPr>
          <w:rFonts w:ascii="Times New Roman" w:eastAsia="Times New Roman" w:hAnsi="Times New Roman" w:cs="Times New Roman"/>
          <w:sz w:val="24"/>
          <w:szCs w:val="24"/>
        </w:rPr>
        <w:t xml:space="preserve">En tidlig morgen i Indien </w:t>
      </w:r>
      <w:r w:rsidR="00965AA0" w:rsidRPr="01E883A9">
        <w:rPr>
          <w:rFonts w:ascii="Times New Roman" w:eastAsia="Times New Roman" w:hAnsi="Times New Roman" w:cs="Times New Roman"/>
          <w:sz w:val="24"/>
          <w:szCs w:val="24"/>
        </w:rPr>
        <w:t xml:space="preserve">har jeg set en hindu stå ude i en dam og overøse sig med vand </w:t>
      </w:r>
      <w:r w:rsidR="00CD2A89" w:rsidRPr="01E883A9">
        <w:rPr>
          <w:rFonts w:ascii="Times New Roman" w:eastAsia="Times New Roman" w:hAnsi="Times New Roman" w:cs="Times New Roman"/>
          <w:sz w:val="24"/>
          <w:szCs w:val="24"/>
        </w:rPr>
        <w:t xml:space="preserve">som en del af sin morgenbøn </w:t>
      </w:r>
      <w:r w:rsidR="00723B65" w:rsidRPr="01E883A9">
        <w:rPr>
          <w:rFonts w:ascii="Times New Roman" w:eastAsia="Times New Roman" w:hAnsi="Times New Roman" w:cs="Times New Roman"/>
          <w:sz w:val="24"/>
          <w:szCs w:val="24"/>
        </w:rPr>
        <w:t xml:space="preserve">til guden Shiva. Ved grædemuren i Jerusalem har jeg set </w:t>
      </w:r>
      <w:r w:rsidR="00CB45B7" w:rsidRPr="01E883A9">
        <w:rPr>
          <w:rFonts w:ascii="Times New Roman" w:eastAsia="Times New Roman" w:hAnsi="Times New Roman" w:cs="Times New Roman"/>
          <w:sz w:val="24"/>
          <w:szCs w:val="24"/>
        </w:rPr>
        <w:t xml:space="preserve">jødiske mænd </w:t>
      </w:r>
      <w:r w:rsidR="000053A5" w:rsidRPr="01E883A9">
        <w:rPr>
          <w:rFonts w:ascii="Times New Roman" w:eastAsia="Times New Roman" w:hAnsi="Times New Roman" w:cs="Times New Roman"/>
          <w:sz w:val="24"/>
          <w:szCs w:val="24"/>
        </w:rPr>
        <w:t>vaske hænder</w:t>
      </w:r>
      <w:r w:rsidR="006F1449" w:rsidRPr="01E883A9">
        <w:rPr>
          <w:rFonts w:ascii="Times New Roman" w:eastAsia="Times New Roman" w:hAnsi="Times New Roman" w:cs="Times New Roman"/>
          <w:sz w:val="24"/>
          <w:szCs w:val="24"/>
        </w:rPr>
        <w:t xml:space="preserve"> som en rituel handling, før de gik ned for at deltage i sabbatsbønnen. </w:t>
      </w:r>
      <w:r w:rsidR="009368CD" w:rsidRPr="01E883A9">
        <w:rPr>
          <w:rFonts w:ascii="Times New Roman" w:eastAsia="Times New Roman" w:hAnsi="Times New Roman" w:cs="Times New Roman"/>
          <w:sz w:val="24"/>
          <w:szCs w:val="24"/>
        </w:rPr>
        <w:t xml:space="preserve">Går vi ind i en moske, må vi først tage skoene af </w:t>
      </w:r>
      <w:r w:rsidR="0080297B" w:rsidRPr="01E883A9">
        <w:rPr>
          <w:rFonts w:ascii="Times New Roman" w:eastAsia="Times New Roman" w:hAnsi="Times New Roman" w:cs="Times New Roman"/>
          <w:sz w:val="24"/>
          <w:szCs w:val="24"/>
        </w:rPr>
        <w:t xml:space="preserve">– og </w:t>
      </w:r>
      <w:r w:rsidR="000A5B81" w:rsidRPr="01E883A9">
        <w:rPr>
          <w:rFonts w:ascii="Times New Roman" w:eastAsia="Times New Roman" w:hAnsi="Times New Roman" w:cs="Times New Roman"/>
          <w:sz w:val="24"/>
          <w:szCs w:val="24"/>
        </w:rPr>
        <w:t>så kan vi se, hvordan der er vandhaner, så de muslimer, der er kommet for at bede, kan vaske hænder, fødder og hoved før bønnen.</w:t>
      </w:r>
      <w:r w:rsidR="00B049B7" w:rsidRPr="01E883A9">
        <w:rPr>
          <w:rFonts w:ascii="Times New Roman" w:eastAsia="Times New Roman" w:hAnsi="Times New Roman" w:cs="Times New Roman"/>
          <w:sz w:val="24"/>
          <w:szCs w:val="24"/>
        </w:rPr>
        <w:t xml:space="preserve"> Alle handlinger kan spores tilbage til et spørgsmål om rituel renhed. </w:t>
      </w:r>
      <w:r w:rsidR="003A54B0" w:rsidRPr="01E883A9">
        <w:rPr>
          <w:rFonts w:ascii="Times New Roman" w:eastAsia="Times New Roman" w:hAnsi="Times New Roman" w:cs="Times New Roman"/>
          <w:sz w:val="24"/>
          <w:szCs w:val="24"/>
        </w:rPr>
        <w:t>Et m</w:t>
      </w:r>
      <w:r w:rsidR="00B049B7" w:rsidRPr="01E883A9">
        <w:rPr>
          <w:rFonts w:ascii="Times New Roman" w:eastAsia="Times New Roman" w:hAnsi="Times New Roman" w:cs="Times New Roman"/>
          <w:sz w:val="24"/>
          <w:szCs w:val="24"/>
        </w:rPr>
        <w:t>enneske skal stå rituelt ren foran Gud</w:t>
      </w:r>
      <w:r w:rsidR="003A54B0" w:rsidRPr="01E883A9">
        <w:rPr>
          <w:rFonts w:ascii="Times New Roman" w:eastAsia="Times New Roman" w:hAnsi="Times New Roman" w:cs="Times New Roman"/>
          <w:sz w:val="24"/>
          <w:szCs w:val="24"/>
        </w:rPr>
        <w:t>, når det beder.</w:t>
      </w:r>
      <w:r w:rsidR="00DF1412" w:rsidRPr="01E883A9">
        <w:rPr>
          <w:rFonts w:ascii="Times New Roman" w:eastAsia="Times New Roman" w:hAnsi="Times New Roman" w:cs="Times New Roman"/>
          <w:sz w:val="24"/>
          <w:szCs w:val="24"/>
        </w:rPr>
        <w:t xml:space="preserve"> </w:t>
      </w:r>
    </w:p>
    <w:p w14:paraId="13C126D5" w14:textId="77777777" w:rsidR="00736133" w:rsidRDefault="00AF3E3E" w:rsidP="01E883A9">
      <w:pPr>
        <w:rPr>
          <w:rFonts w:ascii="Times New Roman" w:eastAsia="Times New Roman" w:hAnsi="Times New Roman" w:cs="Times New Roman"/>
          <w:sz w:val="24"/>
          <w:szCs w:val="24"/>
        </w:rPr>
      </w:pPr>
      <w:r w:rsidRPr="01E883A9">
        <w:rPr>
          <w:rFonts w:ascii="Times New Roman" w:eastAsia="Times New Roman" w:hAnsi="Times New Roman" w:cs="Times New Roman"/>
          <w:sz w:val="24"/>
          <w:szCs w:val="24"/>
        </w:rPr>
        <w:t>Er der så noget med vand og kristendom? Ja</w:t>
      </w:r>
      <w:r w:rsidR="00DB211D" w:rsidRPr="01E883A9">
        <w:rPr>
          <w:rFonts w:ascii="Times New Roman" w:eastAsia="Times New Roman" w:hAnsi="Times New Roman" w:cs="Times New Roman"/>
          <w:sz w:val="24"/>
          <w:szCs w:val="24"/>
        </w:rPr>
        <w:t>, det er der da</w:t>
      </w:r>
      <w:r w:rsidR="00A43EA1" w:rsidRPr="01E883A9">
        <w:rPr>
          <w:rFonts w:ascii="Times New Roman" w:eastAsia="Times New Roman" w:hAnsi="Times New Roman" w:cs="Times New Roman"/>
          <w:sz w:val="24"/>
          <w:szCs w:val="24"/>
        </w:rPr>
        <w:t>. Besøger vi en katolsk kirke</w:t>
      </w:r>
      <w:r w:rsidR="00DB211D" w:rsidRPr="01E883A9">
        <w:rPr>
          <w:rFonts w:ascii="Times New Roman" w:eastAsia="Times New Roman" w:hAnsi="Times New Roman" w:cs="Times New Roman"/>
          <w:sz w:val="24"/>
          <w:szCs w:val="24"/>
        </w:rPr>
        <w:t xml:space="preserve">, kan vi dyppe fingeren i </w:t>
      </w:r>
      <w:r w:rsidR="00DB211D" w:rsidRPr="01E883A9">
        <w:rPr>
          <w:rFonts w:ascii="Times New Roman" w:eastAsia="Times New Roman" w:hAnsi="Times New Roman" w:cs="Times New Roman"/>
          <w:sz w:val="24"/>
          <w:szCs w:val="24"/>
        </w:rPr>
        <w:t xml:space="preserve">vievandskarret </w:t>
      </w:r>
      <w:r w:rsidR="007B0573" w:rsidRPr="01E883A9">
        <w:rPr>
          <w:rFonts w:ascii="Times New Roman" w:eastAsia="Times New Roman" w:hAnsi="Times New Roman" w:cs="Times New Roman"/>
          <w:sz w:val="24"/>
          <w:szCs w:val="24"/>
        </w:rPr>
        <w:t>ved indgangen og tegne korsets</w:t>
      </w:r>
      <w:r w:rsidR="007442F2" w:rsidRPr="01E883A9">
        <w:rPr>
          <w:rFonts w:ascii="Times New Roman" w:eastAsia="Times New Roman" w:hAnsi="Times New Roman" w:cs="Times New Roman"/>
          <w:sz w:val="24"/>
          <w:szCs w:val="24"/>
        </w:rPr>
        <w:t xml:space="preserve"> tegn på panden. </w:t>
      </w:r>
      <w:r w:rsidR="00976497" w:rsidRPr="01E883A9">
        <w:rPr>
          <w:rFonts w:ascii="Times New Roman" w:eastAsia="Times New Roman" w:hAnsi="Times New Roman" w:cs="Times New Roman"/>
          <w:sz w:val="24"/>
          <w:szCs w:val="24"/>
        </w:rPr>
        <w:t xml:space="preserve">Vores lutherske folkekirke er </w:t>
      </w:r>
      <w:r w:rsidR="00A66AC0" w:rsidRPr="01E883A9">
        <w:rPr>
          <w:rFonts w:ascii="Times New Roman" w:eastAsia="Times New Roman" w:hAnsi="Times New Roman" w:cs="Times New Roman"/>
          <w:sz w:val="24"/>
          <w:szCs w:val="24"/>
        </w:rPr>
        <w:t xml:space="preserve">en mere skrabet udgave i forhold til ritualer. Vi går lige ind med sko på. At vi spritter hænder i disse </w:t>
      </w:r>
      <w:proofErr w:type="gramStart"/>
      <w:r w:rsidR="00A66AC0" w:rsidRPr="01E883A9">
        <w:rPr>
          <w:rFonts w:ascii="Times New Roman" w:eastAsia="Times New Roman" w:hAnsi="Times New Roman" w:cs="Times New Roman"/>
          <w:sz w:val="24"/>
          <w:szCs w:val="24"/>
        </w:rPr>
        <w:t>tider</w:t>
      </w:r>
      <w:proofErr w:type="gramEnd"/>
      <w:r w:rsidR="00A66AC0" w:rsidRPr="01E883A9">
        <w:rPr>
          <w:rFonts w:ascii="Times New Roman" w:eastAsia="Times New Roman" w:hAnsi="Times New Roman" w:cs="Times New Roman"/>
          <w:sz w:val="24"/>
          <w:szCs w:val="24"/>
        </w:rPr>
        <w:t xml:space="preserve"> har ikke noget med </w:t>
      </w:r>
      <w:r w:rsidR="0055065B" w:rsidRPr="01E883A9">
        <w:rPr>
          <w:rFonts w:ascii="Times New Roman" w:eastAsia="Times New Roman" w:hAnsi="Times New Roman" w:cs="Times New Roman"/>
          <w:sz w:val="24"/>
          <w:szCs w:val="24"/>
        </w:rPr>
        <w:t xml:space="preserve">rituel </w:t>
      </w:r>
      <w:r w:rsidR="00A66AC0" w:rsidRPr="01E883A9">
        <w:rPr>
          <w:rFonts w:ascii="Times New Roman" w:eastAsia="Times New Roman" w:hAnsi="Times New Roman" w:cs="Times New Roman"/>
          <w:sz w:val="24"/>
          <w:szCs w:val="24"/>
        </w:rPr>
        <w:t>renselse at gøre</w:t>
      </w:r>
      <w:r w:rsidR="0055065B" w:rsidRPr="01E883A9">
        <w:rPr>
          <w:rFonts w:ascii="Times New Roman" w:eastAsia="Times New Roman" w:hAnsi="Times New Roman" w:cs="Times New Roman"/>
          <w:sz w:val="24"/>
          <w:szCs w:val="24"/>
        </w:rPr>
        <w:t xml:space="preserve">! </w:t>
      </w:r>
    </w:p>
    <w:p w14:paraId="7A38D5E9" w14:textId="77777777" w:rsidR="003F0AB0" w:rsidRDefault="0055065B" w:rsidP="01E883A9">
      <w:pPr>
        <w:rPr>
          <w:rFonts w:ascii="Times New Roman" w:eastAsia="Times New Roman" w:hAnsi="Times New Roman" w:cs="Times New Roman"/>
          <w:sz w:val="24"/>
          <w:szCs w:val="24"/>
        </w:rPr>
      </w:pPr>
      <w:r w:rsidRPr="01E883A9">
        <w:rPr>
          <w:rFonts w:ascii="Times New Roman" w:eastAsia="Times New Roman" w:hAnsi="Times New Roman" w:cs="Times New Roman"/>
          <w:sz w:val="24"/>
          <w:szCs w:val="24"/>
        </w:rPr>
        <w:t>Men vi har døbefonten!</w:t>
      </w:r>
      <w:r w:rsidR="003C57D6">
        <w:rPr>
          <w:rFonts w:ascii="Times New Roman" w:eastAsia="Times New Roman" w:hAnsi="Times New Roman" w:cs="Times New Roman"/>
          <w:sz w:val="24"/>
          <w:szCs w:val="24"/>
        </w:rPr>
        <w:t xml:space="preserve"> På tværs af alle kirkesamfund er vi </w:t>
      </w:r>
      <w:r w:rsidR="00736133">
        <w:rPr>
          <w:rFonts w:ascii="Times New Roman" w:eastAsia="Times New Roman" w:hAnsi="Times New Roman" w:cs="Times New Roman"/>
          <w:sz w:val="24"/>
          <w:szCs w:val="24"/>
        </w:rPr>
        <w:t xml:space="preserve">fælles om dåben. </w:t>
      </w:r>
      <w:r w:rsidR="00964A1A" w:rsidRPr="01E883A9">
        <w:rPr>
          <w:rFonts w:ascii="Times New Roman" w:eastAsia="Times New Roman" w:hAnsi="Times New Roman" w:cs="Times New Roman"/>
          <w:sz w:val="24"/>
          <w:szCs w:val="24"/>
        </w:rPr>
        <w:t>Vi har vandet ved dåben!</w:t>
      </w:r>
      <w:r w:rsidR="0040380F">
        <w:rPr>
          <w:rFonts w:ascii="Times New Roman" w:eastAsia="Times New Roman" w:hAnsi="Times New Roman" w:cs="Times New Roman"/>
          <w:sz w:val="24"/>
          <w:szCs w:val="24"/>
        </w:rPr>
        <w:t xml:space="preserve"> </w:t>
      </w:r>
    </w:p>
    <w:p w14:paraId="554D4F3B" w14:textId="4330366A" w:rsidR="006C3E7C" w:rsidRDefault="003922D0" w:rsidP="01E883A9">
      <w:pPr>
        <w:rPr>
          <w:rFonts w:ascii="Times New Roman" w:eastAsia="Times New Roman" w:hAnsi="Times New Roman" w:cs="Times New Roman"/>
          <w:sz w:val="24"/>
          <w:szCs w:val="24"/>
        </w:rPr>
      </w:pPr>
      <w:r w:rsidRPr="01E883A9">
        <w:rPr>
          <w:rFonts w:ascii="Times New Roman" w:eastAsia="Times New Roman" w:hAnsi="Times New Roman" w:cs="Times New Roman"/>
          <w:sz w:val="24"/>
          <w:szCs w:val="24"/>
        </w:rPr>
        <w:t>Tre håndfulde vand i Faderen og Sønnens og Helligåndens navn</w:t>
      </w:r>
      <w:r w:rsidR="00051974" w:rsidRPr="01E883A9">
        <w:rPr>
          <w:rFonts w:ascii="Times New Roman" w:eastAsia="Times New Roman" w:hAnsi="Times New Roman" w:cs="Times New Roman"/>
          <w:sz w:val="24"/>
          <w:szCs w:val="24"/>
        </w:rPr>
        <w:t xml:space="preserve">. Men </w:t>
      </w:r>
      <w:r w:rsidR="00315E07" w:rsidRPr="01E883A9">
        <w:rPr>
          <w:rFonts w:ascii="Times New Roman" w:eastAsia="Times New Roman" w:hAnsi="Times New Roman" w:cs="Times New Roman"/>
          <w:sz w:val="24"/>
          <w:szCs w:val="24"/>
        </w:rPr>
        <w:t xml:space="preserve">bagved denne forsigtige handling ligger en længere historie om, at </w:t>
      </w:r>
      <w:r w:rsidR="00831EE9" w:rsidRPr="01E883A9">
        <w:rPr>
          <w:rFonts w:ascii="Times New Roman" w:eastAsia="Times New Roman" w:hAnsi="Times New Roman" w:cs="Times New Roman"/>
          <w:sz w:val="24"/>
          <w:szCs w:val="24"/>
        </w:rPr>
        <w:t>de første kristne blev døbt ved neddy</w:t>
      </w:r>
      <w:r w:rsidR="005A2F5B">
        <w:rPr>
          <w:rFonts w:ascii="Times New Roman" w:eastAsia="Times New Roman" w:hAnsi="Times New Roman" w:cs="Times New Roman"/>
          <w:sz w:val="24"/>
          <w:szCs w:val="24"/>
        </w:rPr>
        <w:t>k</w:t>
      </w:r>
      <w:r w:rsidR="00831EE9" w:rsidRPr="01E883A9">
        <w:rPr>
          <w:rFonts w:ascii="Times New Roman" w:eastAsia="Times New Roman" w:hAnsi="Times New Roman" w:cs="Times New Roman"/>
          <w:sz w:val="24"/>
          <w:szCs w:val="24"/>
        </w:rPr>
        <w:t xml:space="preserve">ning i floder og søer. </w:t>
      </w:r>
      <w:r w:rsidR="00013C47" w:rsidRPr="01E883A9">
        <w:rPr>
          <w:rFonts w:ascii="Times New Roman" w:eastAsia="Times New Roman" w:hAnsi="Times New Roman" w:cs="Times New Roman"/>
          <w:sz w:val="24"/>
          <w:szCs w:val="24"/>
        </w:rPr>
        <w:t>Og</w:t>
      </w:r>
      <w:r w:rsidR="00EC0096">
        <w:rPr>
          <w:rFonts w:ascii="Times New Roman" w:eastAsia="Times New Roman" w:hAnsi="Times New Roman" w:cs="Times New Roman"/>
          <w:sz w:val="24"/>
          <w:szCs w:val="24"/>
        </w:rPr>
        <w:t xml:space="preserve"> om</w:t>
      </w:r>
      <w:r w:rsidR="00013C47" w:rsidRPr="01E883A9">
        <w:rPr>
          <w:rFonts w:ascii="Times New Roman" w:eastAsia="Times New Roman" w:hAnsi="Times New Roman" w:cs="Times New Roman"/>
          <w:sz w:val="24"/>
          <w:szCs w:val="24"/>
        </w:rPr>
        <w:t xml:space="preserve"> at de </w:t>
      </w:r>
      <w:r w:rsidR="00A12469" w:rsidRPr="01E883A9">
        <w:rPr>
          <w:rFonts w:ascii="Times New Roman" w:eastAsia="Times New Roman" w:hAnsi="Times New Roman" w:cs="Times New Roman"/>
          <w:sz w:val="24"/>
          <w:szCs w:val="24"/>
        </w:rPr>
        <w:t>ældste</w:t>
      </w:r>
      <w:r w:rsidR="00013C47" w:rsidRPr="01E883A9">
        <w:rPr>
          <w:rFonts w:ascii="Times New Roman" w:eastAsia="Times New Roman" w:hAnsi="Times New Roman" w:cs="Times New Roman"/>
          <w:sz w:val="24"/>
          <w:szCs w:val="24"/>
        </w:rPr>
        <w:t xml:space="preserve"> døbefonte</w:t>
      </w:r>
      <w:r w:rsidR="00A12469" w:rsidRPr="01E883A9">
        <w:rPr>
          <w:rFonts w:ascii="Times New Roman" w:eastAsia="Times New Roman" w:hAnsi="Times New Roman" w:cs="Times New Roman"/>
          <w:sz w:val="24"/>
          <w:szCs w:val="24"/>
        </w:rPr>
        <w:t xml:space="preserve"> i Danmarks kirker</w:t>
      </w:r>
      <w:r w:rsidR="00013C47" w:rsidRPr="01E883A9">
        <w:rPr>
          <w:rFonts w:ascii="Times New Roman" w:eastAsia="Times New Roman" w:hAnsi="Times New Roman" w:cs="Times New Roman"/>
          <w:sz w:val="24"/>
          <w:szCs w:val="24"/>
        </w:rPr>
        <w:t xml:space="preserve"> </w:t>
      </w:r>
      <w:r w:rsidR="00A12469" w:rsidRPr="01E883A9">
        <w:rPr>
          <w:rFonts w:ascii="Times New Roman" w:eastAsia="Times New Roman" w:hAnsi="Times New Roman" w:cs="Times New Roman"/>
          <w:sz w:val="24"/>
          <w:szCs w:val="24"/>
        </w:rPr>
        <w:t>er så dybe, fordi de små børne blev dyppet helt ned under vand</w:t>
      </w:r>
      <w:r w:rsidR="00F815D4" w:rsidRPr="01E883A9">
        <w:rPr>
          <w:rFonts w:ascii="Times New Roman" w:eastAsia="Times New Roman" w:hAnsi="Times New Roman" w:cs="Times New Roman"/>
          <w:sz w:val="24"/>
          <w:szCs w:val="24"/>
        </w:rPr>
        <w:t xml:space="preserve">et under dåben – som tegn på død og opstandelse. </w:t>
      </w:r>
      <w:r w:rsidR="00614FB9" w:rsidRPr="01E883A9">
        <w:rPr>
          <w:rFonts w:ascii="Times New Roman" w:eastAsia="Times New Roman" w:hAnsi="Times New Roman" w:cs="Times New Roman"/>
          <w:sz w:val="24"/>
          <w:szCs w:val="24"/>
        </w:rPr>
        <w:t>Det gjorde man indtil omkring reformationstiden for 500 år siden</w:t>
      </w:r>
      <w:r w:rsidR="00FE2AA3" w:rsidRPr="01E883A9">
        <w:rPr>
          <w:rFonts w:ascii="Times New Roman" w:eastAsia="Times New Roman" w:hAnsi="Times New Roman" w:cs="Times New Roman"/>
          <w:sz w:val="24"/>
          <w:szCs w:val="24"/>
        </w:rPr>
        <w:t xml:space="preserve"> </w:t>
      </w:r>
      <w:r w:rsidR="00F441CB" w:rsidRPr="01E883A9">
        <w:rPr>
          <w:rFonts w:ascii="Times New Roman" w:eastAsia="Times New Roman" w:hAnsi="Times New Roman" w:cs="Times New Roman"/>
          <w:sz w:val="24"/>
          <w:szCs w:val="24"/>
        </w:rPr>
        <w:t>–</w:t>
      </w:r>
      <w:r w:rsidR="00FE2AA3" w:rsidRPr="01E883A9">
        <w:rPr>
          <w:rFonts w:ascii="Times New Roman" w:eastAsia="Times New Roman" w:hAnsi="Times New Roman" w:cs="Times New Roman"/>
          <w:sz w:val="24"/>
          <w:szCs w:val="24"/>
        </w:rPr>
        <w:t xml:space="preserve"> </w:t>
      </w:r>
      <w:r w:rsidR="00F441CB" w:rsidRPr="01E883A9">
        <w:rPr>
          <w:rFonts w:ascii="Times New Roman" w:eastAsia="Times New Roman" w:hAnsi="Times New Roman" w:cs="Times New Roman"/>
          <w:sz w:val="24"/>
          <w:szCs w:val="24"/>
        </w:rPr>
        <w:t xml:space="preserve">men </w:t>
      </w:r>
      <w:r w:rsidR="00BA1D7F" w:rsidRPr="01E883A9">
        <w:rPr>
          <w:rFonts w:ascii="Times New Roman" w:eastAsia="Times New Roman" w:hAnsi="Times New Roman" w:cs="Times New Roman"/>
          <w:sz w:val="24"/>
          <w:szCs w:val="24"/>
        </w:rPr>
        <w:t>det pragmatiske: at vandet var både koldt og ikke særlig rent at komme ned i for et spædbarn</w:t>
      </w:r>
      <w:r w:rsidR="00072D30" w:rsidRPr="01E883A9">
        <w:rPr>
          <w:rFonts w:ascii="Times New Roman" w:eastAsia="Times New Roman" w:hAnsi="Times New Roman" w:cs="Times New Roman"/>
          <w:sz w:val="24"/>
          <w:szCs w:val="24"/>
        </w:rPr>
        <w:t xml:space="preserve"> – vandt over det te</w:t>
      </w:r>
      <w:r w:rsidR="00CC4865">
        <w:rPr>
          <w:rFonts w:ascii="Times New Roman" w:eastAsia="Times New Roman" w:hAnsi="Times New Roman" w:cs="Times New Roman"/>
          <w:sz w:val="24"/>
          <w:szCs w:val="24"/>
        </w:rPr>
        <w:t>o</w:t>
      </w:r>
      <w:r w:rsidR="00072D30" w:rsidRPr="01E883A9">
        <w:rPr>
          <w:rFonts w:ascii="Times New Roman" w:eastAsia="Times New Roman" w:hAnsi="Times New Roman" w:cs="Times New Roman"/>
          <w:sz w:val="24"/>
          <w:szCs w:val="24"/>
        </w:rPr>
        <w:t xml:space="preserve">logiske: at neddykningen var </w:t>
      </w:r>
      <w:r w:rsidR="003503E0" w:rsidRPr="01E883A9">
        <w:rPr>
          <w:rFonts w:ascii="Times New Roman" w:eastAsia="Times New Roman" w:hAnsi="Times New Roman" w:cs="Times New Roman"/>
          <w:sz w:val="24"/>
          <w:szCs w:val="24"/>
        </w:rPr>
        <w:t xml:space="preserve">genfødsel til nyt liv </w:t>
      </w:r>
      <w:r w:rsidR="006C3E7C" w:rsidRPr="01E883A9">
        <w:rPr>
          <w:rFonts w:ascii="Times New Roman" w:eastAsia="Times New Roman" w:hAnsi="Times New Roman" w:cs="Times New Roman"/>
          <w:sz w:val="24"/>
          <w:szCs w:val="24"/>
        </w:rPr>
        <w:t>–</w:t>
      </w:r>
      <w:r w:rsidR="003503E0" w:rsidRPr="01E883A9">
        <w:rPr>
          <w:rFonts w:ascii="Times New Roman" w:eastAsia="Times New Roman" w:hAnsi="Times New Roman" w:cs="Times New Roman"/>
          <w:sz w:val="24"/>
          <w:szCs w:val="24"/>
        </w:rPr>
        <w:t xml:space="preserve"> </w:t>
      </w:r>
      <w:r w:rsidR="006C3E7C" w:rsidRPr="01E883A9">
        <w:rPr>
          <w:rFonts w:ascii="Times New Roman" w:eastAsia="Times New Roman" w:hAnsi="Times New Roman" w:cs="Times New Roman"/>
          <w:sz w:val="24"/>
          <w:szCs w:val="24"/>
        </w:rPr>
        <w:t>og så endte vi, hvor vi er</w:t>
      </w:r>
      <w:r w:rsidR="00660DA9">
        <w:rPr>
          <w:rFonts w:ascii="Times New Roman" w:eastAsia="Times New Roman" w:hAnsi="Times New Roman" w:cs="Times New Roman"/>
          <w:sz w:val="24"/>
          <w:szCs w:val="24"/>
        </w:rPr>
        <w:t xml:space="preserve"> nu</w:t>
      </w:r>
      <w:r w:rsidR="006C3E7C" w:rsidRPr="01E883A9">
        <w:rPr>
          <w:rFonts w:ascii="Times New Roman" w:eastAsia="Times New Roman" w:hAnsi="Times New Roman" w:cs="Times New Roman"/>
          <w:sz w:val="24"/>
          <w:szCs w:val="24"/>
        </w:rPr>
        <w:t>: at vandet ved dåben mest har symbolsk betydning.</w:t>
      </w:r>
    </w:p>
    <w:p w14:paraId="64EB9340" w14:textId="7BDF29D9" w:rsidR="006C3E7C" w:rsidRDefault="002C36B5" w:rsidP="01E883A9">
      <w:pPr>
        <w:rPr>
          <w:rFonts w:ascii="Times New Roman" w:eastAsia="Times New Roman" w:hAnsi="Times New Roman" w:cs="Times New Roman"/>
          <w:sz w:val="24"/>
          <w:szCs w:val="24"/>
        </w:rPr>
      </w:pPr>
      <w:r w:rsidRPr="01E883A9">
        <w:rPr>
          <w:rFonts w:ascii="Times New Roman" w:eastAsia="Times New Roman" w:hAnsi="Times New Roman" w:cs="Times New Roman"/>
          <w:sz w:val="24"/>
          <w:szCs w:val="24"/>
        </w:rPr>
        <w:t>Men hvad er det, vand kan?</w:t>
      </w:r>
    </w:p>
    <w:p w14:paraId="53374D01" w14:textId="16BC06DD" w:rsidR="002C36B5" w:rsidRDefault="002C36B5" w:rsidP="01E883A9">
      <w:pPr>
        <w:rPr>
          <w:rFonts w:ascii="Times New Roman" w:eastAsia="Times New Roman" w:hAnsi="Times New Roman" w:cs="Times New Roman"/>
          <w:sz w:val="24"/>
          <w:szCs w:val="24"/>
        </w:rPr>
      </w:pPr>
      <w:r w:rsidRPr="01E883A9">
        <w:rPr>
          <w:rFonts w:ascii="Times New Roman" w:eastAsia="Times New Roman" w:hAnsi="Times New Roman" w:cs="Times New Roman"/>
          <w:sz w:val="24"/>
          <w:szCs w:val="24"/>
        </w:rPr>
        <w:t>Vi kan vaske os i vand</w:t>
      </w:r>
      <w:r w:rsidR="00FD7CA8" w:rsidRPr="01E883A9">
        <w:rPr>
          <w:rFonts w:ascii="Times New Roman" w:eastAsia="Times New Roman" w:hAnsi="Times New Roman" w:cs="Times New Roman"/>
          <w:sz w:val="24"/>
          <w:szCs w:val="24"/>
        </w:rPr>
        <w:t>. Sådan helt konkret</w:t>
      </w:r>
      <w:r w:rsidR="00862F37" w:rsidRPr="01E883A9">
        <w:rPr>
          <w:rFonts w:ascii="Times New Roman" w:eastAsia="Times New Roman" w:hAnsi="Times New Roman" w:cs="Times New Roman"/>
          <w:sz w:val="24"/>
          <w:szCs w:val="24"/>
        </w:rPr>
        <w:t xml:space="preserve">. Vi bliver rene. Når man så lægger en religiøs betydning oveni </w:t>
      </w:r>
      <w:r w:rsidR="001A4A31" w:rsidRPr="01E883A9">
        <w:rPr>
          <w:rFonts w:ascii="Times New Roman" w:eastAsia="Times New Roman" w:hAnsi="Times New Roman" w:cs="Times New Roman"/>
          <w:sz w:val="24"/>
          <w:szCs w:val="24"/>
        </w:rPr>
        <w:t>– så bliver vandet adgang til en indre renhed. Det syndige i menneske</w:t>
      </w:r>
      <w:r w:rsidR="002410B9" w:rsidRPr="01E883A9">
        <w:rPr>
          <w:rFonts w:ascii="Times New Roman" w:eastAsia="Times New Roman" w:hAnsi="Times New Roman" w:cs="Times New Roman"/>
          <w:sz w:val="24"/>
          <w:szCs w:val="24"/>
        </w:rPr>
        <w:t>t</w:t>
      </w:r>
      <w:r w:rsidR="001A4A31" w:rsidRPr="01E883A9">
        <w:rPr>
          <w:rFonts w:ascii="Times New Roman" w:eastAsia="Times New Roman" w:hAnsi="Times New Roman" w:cs="Times New Roman"/>
          <w:sz w:val="24"/>
          <w:szCs w:val="24"/>
        </w:rPr>
        <w:t xml:space="preserve"> bliver vasket af, så vi kan stå rene for Gud</w:t>
      </w:r>
      <w:r w:rsidR="002410B9" w:rsidRPr="01E883A9">
        <w:rPr>
          <w:rFonts w:ascii="Times New Roman" w:eastAsia="Times New Roman" w:hAnsi="Times New Roman" w:cs="Times New Roman"/>
          <w:sz w:val="24"/>
          <w:szCs w:val="24"/>
        </w:rPr>
        <w:t>.</w:t>
      </w:r>
    </w:p>
    <w:p w14:paraId="46601963" w14:textId="1B9C7CF8" w:rsidR="002410B9" w:rsidRDefault="002410B9" w:rsidP="01E883A9">
      <w:pPr>
        <w:rPr>
          <w:rFonts w:ascii="Times New Roman" w:eastAsia="Times New Roman" w:hAnsi="Times New Roman" w:cs="Times New Roman"/>
          <w:sz w:val="24"/>
          <w:szCs w:val="24"/>
        </w:rPr>
      </w:pPr>
      <w:r w:rsidRPr="01E883A9">
        <w:rPr>
          <w:rFonts w:ascii="Times New Roman" w:eastAsia="Times New Roman" w:hAnsi="Times New Roman" w:cs="Times New Roman"/>
          <w:sz w:val="24"/>
          <w:szCs w:val="24"/>
        </w:rPr>
        <w:t xml:space="preserve">Jeg oplevede det meget konkret til en dåb i den katolske kirke i Silkeborg. Her blev lille Salome døbt </w:t>
      </w:r>
      <w:r w:rsidR="001D1CDC" w:rsidRPr="01E883A9">
        <w:rPr>
          <w:rFonts w:ascii="Times New Roman" w:eastAsia="Times New Roman" w:hAnsi="Times New Roman" w:cs="Times New Roman"/>
          <w:sz w:val="24"/>
          <w:szCs w:val="24"/>
        </w:rPr>
        <w:t xml:space="preserve">– og hun blev først iført den hvide dåbskjole </w:t>
      </w:r>
      <w:r w:rsidR="007E69D6" w:rsidRPr="01E883A9">
        <w:rPr>
          <w:rFonts w:ascii="Times New Roman" w:eastAsia="Times New Roman" w:hAnsi="Times New Roman" w:cs="Times New Roman"/>
          <w:i/>
          <w:iCs/>
          <w:sz w:val="24"/>
          <w:szCs w:val="24"/>
        </w:rPr>
        <w:t>efter</w:t>
      </w:r>
      <w:r w:rsidR="007E69D6" w:rsidRPr="01E883A9">
        <w:rPr>
          <w:rFonts w:ascii="Times New Roman" w:eastAsia="Times New Roman" w:hAnsi="Times New Roman" w:cs="Times New Roman"/>
          <w:sz w:val="24"/>
          <w:szCs w:val="24"/>
        </w:rPr>
        <w:t xml:space="preserve"> dåben – som et symbol på, at nu var hun døbt. Nu var hun ren. Hvid som dåbskjolen.</w:t>
      </w:r>
    </w:p>
    <w:p w14:paraId="5D72F46F" w14:textId="23C5DAA5" w:rsidR="007E69D6" w:rsidRDefault="00741378" w:rsidP="01E883A9">
      <w:pPr>
        <w:rPr>
          <w:rFonts w:ascii="Times New Roman" w:eastAsia="Times New Roman" w:hAnsi="Times New Roman" w:cs="Times New Roman"/>
          <w:sz w:val="24"/>
          <w:szCs w:val="24"/>
        </w:rPr>
      </w:pPr>
      <w:r w:rsidRPr="01E883A9">
        <w:rPr>
          <w:rFonts w:ascii="Times New Roman" w:eastAsia="Times New Roman" w:hAnsi="Times New Roman" w:cs="Times New Roman"/>
          <w:sz w:val="24"/>
          <w:szCs w:val="24"/>
        </w:rPr>
        <w:t>Hvad er det mere, vand kan?</w:t>
      </w:r>
    </w:p>
    <w:p w14:paraId="005C6F0A" w14:textId="77777777" w:rsidR="00D619D9" w:rsidRDefault="00741378" w:rsidP="00D619D9">
      <w:pPr>
        <w:rPr>
          <w:rFonts w:ascii="Times New Roman" w:eastAsia="Times New Roman" w:hAnsi="Times New Roman" w:cs="Times New Roman"/>
          <w:sz w:val="24"/>
          <w:szCs w:val="24"/>
        </w:rPr>
      </w:pPr>
      <w:r w:rsidRPr="01E883A9">
        <w:rPr>
          <w:rFonts w:ascii="Times New Roman" w:eastAsia="Times New Roman" w:hAnsi="Times New Roman" w:cs="Times New Roman"/>
          <w:sz w:val="24"/>
          <w:szCs w:val="24"/>
        </w:rPr>
        <w:lastRenderedPageBreak/>
        <w:t>Vi kan drukne i det</w:t>
      </w:r>
      <w:r w:rsidR="00CA7DA8" w:rsidRPr="01E883A9">
        <w:rPr>
          <w:rFonts w:ascii="Times New Roman" w:eastAsia="Times New Roman" w:hAnsi="Times New Roman" w:cs="Times New Roman"/>
          <w:sz w:val="24"/>
          <w:szCs w:val="24"/>
        </w:rPr>
        <w:t>. Sådan helt konkret. Men o</w:t>
      </w:r>
      <w:r w:rsidR="00FA1E84" w:rsidRPr="01E883A9">
        <w:rPr>
          <w:rFonts w:ascii="Times New Roman" w:eastAsia="Times New Roman" w:hAnsi="Times New Roman" w:cs="Times New Roman"/>
          <w:sz w:val="24"/>
          <w:szCs w:val="24"/>
        </w:rPr>
        <w:t xml:space="preserve">gså i mere overført betydning. Når præsten i lovprisningen før dåben bruger ordet </w:t>
      </w:r>
      <w:r w:rsidR="00C9463F" w:rsidRPr="01E883A9">
        <w:rPr>
          <w:rFonts w:ascii="Times New Roman" w:eastAsia="Times New Roman" w:hAnsi="Times New Roman" w:cs="Times New Roman"/>
          <w:sz w:val="24"/>
          <w:szCs w:val="24"/>
        </w:rPr>
        <w:t xml:space="preserve">”genfødt til et levende håb” som et </w:t>
      </w:r>
      <w:r w:rsidR="008C7020" w:rsidRPr="01E883A9">
        <w:rPr>
          <w:rFonts w:ascii="Times New Roman" w:eastAsia="Times New Roman" w:hAnsi="Times New Roman" w:cs="Times New Roman"/>
          <w:sz w:val="24"/>
          <w:szCs w:val="24"/>
        </w:rPr>
        <w:t xml:space="preserve">synonym for dåben og når Paulus skrev om, at vi i dåben dør med Kristus og opstår med Kristus </w:t>
      </w:r>
      <w:r w:rsidR="00D22A89" w:rsidRPr="01E883A9">
        <w:rPr>
          <w:rFonts w:ascii="Times New Roman" w:eastAsia="Times New Roman" w:hAnsi="Times New Roman" w:cs="Times New Roman"/>
          <w:sz w:val="24"/>
          <w:szCs w:val="24"/>
        </w:rPr>
        <w:t xml:space="preserve">– så er det en understregning af, at dåben er noget mere og større end festligholdelsen af et navn og en </w:t>
      </w:r>
      <w:r w:rsidR="00CF5326">
        <w:rPr>
          <w:rFonts w:ascii="Times New Roman" w:eastAsia="Times New Roman" w:hAnsi="Times New Roman" w:cs="Times New Roman"/>
          <w:sz w:val="24"/>
          <w:szCs w:val="24"/>
        </w:rPr>
        <w:t>ny</w:t>
      </w:r>
      <w:r w:rsidR="00D22A89" w:rsidRPr="01E883A9">
        <w:rPr>
          <w:rFonts w:ascii="Times New Roman" w:eastAsia="Times New Roman" w:hAnsi="Times New Roman" w:cs="Times New Roman"/>
          <w:sz w:val="24"/>
          <w:szCs w:val="24"/>
        </w:rPr>
        <w:t xml:space="preserve"> verdensborger. </w:t>
      </w:r>
      <w:r w:rsidR="00D619D9" w:rsidRPr="01E883A9">
        <w:rPr>
          <w:rFonts w:ascii="Times New Roman" w:eastAsia="Times New Roman" w:hAnsi="Times New Roman" w:cs="Times New Roman"/>
          <w:sz w:val="24"/>
          <w:szCs w:val="24"/>
        </w:rPr>
        <w:t>Der er mere på spil. Et nyt liv, hvor vi kan leve i tillid til, at vi er forbundet med Gud, der har skabt os og med Guds søn, der gennem sin død og opstandelse har givet os håb om, at vi også både skal dø og opstå til liv hos ham og med Helligånden, der forbinder os i en kærlig og levende relation med Fader og Søn, så vi kan tro det.</w:t>
      </w:r>
    </w:p>
    <w:p w14:paraId="751C9265" w14:textId="77777777" w:rsidR="00D619D9" w:rsidRDefault="00D619D9" w:rsidP="00D619D9">
      <w:pPr>
        <w:rPr>
          <w:rFonts w:ascii="Times New Roman" w:eastAsia="Times New Roman" w:hAnsi="Times New Roman" w:cs="Times New Roman"/>
          <w:sz w:val="24"/>
          <w:szCs w:val="24"/>
        </w:rPr>
      </w:pPr>
      <w:r w:rsidRPr="01E883A9">
        <w:rPr>
          <w:rFonts w:ascii="Times New Roman" w:eastAsia="Times New Roman" w:hAnsi="Times New Roman" w:cs="Times New Roman"/>
          <w:sz w:val="24"/>
          <w:szCs w:val="24"/>
        </w:rPr>
        <w:t xml:space="preserve">Hvad kan vand ellers? </w:t>
      </w:r>
    </w:p>
    <w:p w14:paraId="64291CA2" w14:textId="77777777" w:rsidR="00D619D9" w:rsidRDefault="00D619D9" w:rsidP="00D619D9">
      <w:pPr>
        <w:rPr>
          <w:rFonts w:ascii="Times New Roman" w:eastAsia="Times New Roman" w:hAnsi="Times New Roman" w:cs="Times New Roman"/>
          <w:sz w:val="24"/>
          <w:szCs w:val="24"/>
        </w:rPr>
      </w:pPr>
      <w:r w:rsidRPr="01E883A9">
        <w:rPr>
          <w:rFonts w:ascii="Times New Roman" w:eastAsia="Times New Roman" w:hAnsi="Times New Roman" w:cs="Times New Roman"/>
          <w:sz w:val="24"/>
          <w:szCs w:val="24"/>
        </w:rPr>
        <w:t>Vi kan drikke det! Vi kan vande med det! Sådan helt konkret. Intet liv uden vand. Vi kan ikke leve mange dage uden vand. Uden vand kan et lille frø ikke engang spire. Også det kan vi tage med og forstå i mere overført betydning. Vandet er livgivende.</w:t>
      </w:r>
    </w:p>
    <w:p w14:paraId="183C6951" w14:textId="77777777" w:rsidR="00D619D9" w:rsidRPr="007E69D6" w:rsidRDefault="00D619D9" w:rsidP="00D619D9">
      <w:pPr>
        <w:rPr>
          <w:rFonts w:ascii="Times New Roman" w:eastAsia="Times New Roman" w:hAnsi="Times New Roman" w:cs="Times New Roman"/>
          <w:sz w:val="24"/>
          <w:szCs w:val="24"/>
        </w:rPr>
      </w:pPr>
      <w:r w:rsidRPr="01E883A9">
        <w:rPr>
          <w:rFonts w:ascii="Times New Roman" w:eastAsia="Times New Roman" w:hAnsi="Times New Roman" w:cs="Times New Roman"/>
          <w:sz w:val="24"/>
          <w:szCs w:val="24"/>
        </w:rPr>
        <w:t xml:space="preserve">Og så er vi omsider ved at være fremme ved brønden i </w:t>
      </w:r>
      <w:proofErr w:type="spellStart"/>
      <w:r w:rsidRPr="01E883A9">
        <w:rPr>
          <w:rFonts w:ascii="Times New Roman" w:eastAsia="Times New Roman" w:hAnsi="Times New Roman" w:cs="Times New Roman"/>
          <w:sz w:val="24"/>
          <w:szCs w:val="24"/>
        </w:rPr>
        <w:t>Samaria</w:t>
      </w:r>
      <w:proofErr w:type="spellEnd"/>
      <w:r w:rsidRPr="01E883A9">
        <w:rPr>
          <w:rFonts w:ascii="Times New Roman" w:eastAsia="Times New Roman" w:hAnsi="Times New Roman" w:cs="Times New Roman"/>
          <w:sz w:val="24"/>
          <w:szCs w:val="24"/>
        </w:rPr>
        <w:t xml:space="preserve"> og mødet mellem Jesus og den samaritanske kvinde. </w:t>
      </w:r>
    </w:p>
    <w:p w14:paraId="60A10292" w14:textId="77777777" w:rsidR="00D619D9" w:rsidRDefault="00D619D9" w:rsidP="00D619D9">
      <w:pPr>
        <w:rPr>
          <w:rFonts w:ascii="Times New Roman" w:eastAsia="Times New Roman" w:hAnsi="Times New Roman" w:cs="Times New Roman"/>
          <w:sz w:val="24"/>
          <w:szCs w:val="24"/>
        </w:rPr>
      </w:pPr>
      <w:r w:rsidRPr="01E883A9">
        <w:rPr>
          <w:rFonts w:ascii="Times New Roman" w:eastAsia="Times New Roman" w:hAnsi="Times New Roman" w:cs="Times New Roman"/>
          <w:sz w:val="24"/>
          <w:szCs w:val="24"/>
        </w:rPr>
        <w:t xml:space="preserve">Udgangspunktet er enkelt: Jesus var tørstig. Han bad en kvinde om vand. Måske var det så enkelt som, at hun havde en spand og det havde han ikke. Men hun tøvede - fordi han som jøde og som mand brød alle regler ved at bede hende – samaritaner og kvinde – om vand. Det blev afsæt for en samtale, hvor de i lang tid talte forbi hinanden. Hun var konkret. Han talte i overført betydning. Men det er jo ikke det, der er pointen. Pointen er, at </w:t>
      </w:r>
      <w:r w:rsidRPr="01E883A9">
        <w:rPr>
          <w:rFonts w:ascii="Times New Roman" w:eastAsia="Times New Roman" w:hAnsi="Times New Roman" w:cs="Times New Roman"/>
          <w:i/>
          <w:iCs/>
          <w:sz w:val="24"/>
          <w:szCs w:val="24"/>
        </w:rPr>
        <w:t xml:space="preserve">vi </w:t>
      </w:r>
      <w:r w:rsidRPr="01E883A9">
        <w:rPr>
          <w:rFonts w:ascii="Times New Roman" w:eastAsia="Times New Roman" w:hAnsi="Times New Roman" w:cs="Times New Roman"/>
          <w:sz w:val="24"/>
          <w:szCs w:val="24"/>
        </w:rPr>
        <w:t xml:space="preserve">gennem denne beretning </w:t>
      </w:r>
      <w:r w:rsidRPr="00CF4B2B">
        <w:rPr>
          <w:rFonts w:ascii="Times New Roman" w:eastAsia="Times New Roman" w:hAnsi="Times New Roman" w:cs="Times New Roman"/>
          <w:i/>
          <w:iCs/>
          <w:sz w:val="24"/>
          <w:szCs w:val="24"/>
        </w:rPr>
        <w:t>også</w:t>
      </w:r>
      <w:r>
        <w:rPr>
          <w:rFonts w:ascii="Times New Roman" w:eastAsia="Times New Roman" w:hAnsi="Times New Roman" w:cs="Times New Roman"/>
          <w:sz w:val="24"/>
          <w:szCs w:val="24"/>
        </w:rPr>
        <w:t xml:space="preserve"> </w:t>
      </w:r>
      <w:r w:rsidRPr="01E883A9">
        <w:rPr>
          <w:rFonts w:ascii="Times New Roman" w:eastAsia="Times New Roman" w:hAnsi="Times New Roman" w:cs="Times New Roman"/>
          <w:sz w:val="24"/>
          <w:szCs w:val="24"/>
        </w:rPr>
        <w:t>får åbenbaret, hvem Jesus</w:t>
      </w:r>
      <w:r>
        <w:rPr>
          <w:rFonts w:ascii="Times New Roman" w:eastAsia="Times New Roman" w:hAnsi="Times New Roman" w:cs="Times New Roman"/>
          <w:sz w:val="24"/>
          <w:szCs w:val="24"/>
        </w:rPr>
        <w:t xml:space="preserve"> </w:t>
      </w:r>
      <w:r w:rsidRPr="01E883A9">
        <w:rPr>
          <w:rFonts w:ascii="Times New Roman" w:eastAsia="Times New Roman" w:hAnsi="Times New Roman" w:cs="Times New Roman"/>
          <w:sz w:val="24"/>
          <w:szCs w:val="24"/>
        </w:rPr>
        <w:t xml:space="preserve">var. </w:t>
      </w:r>
      <w:r>
        <w:rPr>
          <w:rFonts w:ascii="Times New Roman" w:eastAsia="Times New Roman" w:hAnsi="Times New Roman" w:cs="Times New Roman"/>
          <w:sz w:val="24"/>
          <w:szCs w:val="24"/>
        </w:rPr>
        <w:t>At det barn, der blev svøbt og lagt i en krybbe, åbenbarede sig som livgiver. Han åbenbarede sig som d</w:t>
      </w:r>
      <w:r w:rsidRPr="01E883A9">
        <w:rPr>
          <w:rFonts w:ascii="Times New Roman" w:eastAsia="Times New Roman" w:hAnsi="Times New Roman" w:cs="Times New Roman"/>
          <w:sz w:val="24"/>
          <w:szCs w:val="24"/>
        </w:rPr>
        <w:t>et levende vand</w:t>
      </w:r>
      <w:r>
        <w:rPr>
          <w:rFonts w:ascii="Times New Roman" w:eastAsia="Times New Roman" w:hAnsi="Times New Roman" w:cs="Times New Roman"/>
          <w:sz w:val="24"/>
          <w:szCs w:val="24"/>
        </w:rPr>
        <w:t xml:space="preserve"> og som k</w:t>
      </w:r>
      <w:r w:rsidRPr="01E883A9">
        <w:rPr>
          <w:rFonts w:ascii="Times New Roman" w:eastAsia="Times New Roman" w:hAnsi="Times New Roman" w:cs="Times New Roman"/>
          <w:sz w:val="24"/>
          <w:szCs w:val="24"/>
        </w:rPr>
        <w:t xml:space="preserve">ilden til evigt liv. </w:t>
      </w:r>
    </w:p>
    <w:p w14:paraId="1BEC7315" w14:textId="6F019A6D" w:rsidR="00D619D9" w:rsidRDefault="00D619D9" w:rsidP="00D619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tog noget tid, før det gik op for kvinden ved brønden – </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et var først, da Jesus afslørede, at han vidste alt om hende, selvom han aldrig havde mødt hende før – men så fik hun også travlt med at fortælle hele byen, hvem hun havde mødt – det får vi at vide i fortsættelsen af evangeliet.</w:t>
      </w:r>
    </w:p>
    <w:p w14:paraId="25B64F39" w14:textId="535875F9" w:rsidR="03599064" w:rsidRDefault="003735FE" w:rsidP="01E883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kan også godt tage lidt tid for os. </w:t>
      </w:r>
      <w:r w:rsidR="00093C0F">
        <w:rPr>
          <w:rFonts w:ascii="Times New Roman" w:eastAsia="Times New Roman" w:hAnsi="Times New Roman" w:cs="Times New Roman"/>
          <w:sz w:val="24"/>
          <w:szCs w:val="24"/>
        </w:rPr>
        <w:t>Vi kan også let glemme det. Det er derfor vi er nødt til at gå i kirke tit</w:t>
      </w:r>
      <w:r w:rsidR="00606275">
        <w:rPr>
          <w:rFonts w:ascii="Times New Roman" w:eastAsia="Times New Roman" w:hAnsi="Times New Roman" w:cs="Times New Roman"/>
          <w:sz w:val="24"/>
          <w:szCs w:val="24"/>
        </w:rPr>
        <w:t xml:space="preserve">. Selvom Gud hverken skal </w:t>
      </w:r>
      <w:r w:rsidR="004163CC">
        <w:rPr>
          <w:rFonts w:ascii="Times New Roman" w:eastAsia="Times New Roman" w:hAnsi="Times New Roman" w:cs="Times New Roman"/>
          <w:sz w:val="24"/>
          <w:szCs w:val="24"/>
        </w:rPr>
        <w:t xml:space="preserve">tilbedes i templet eller på bjerget i </w:t>
      </w:r>
      <w:proofErr w:type="spellStart"/>
      <w:r w:rsidR="004163CC">
        <w:rPr>
          <w:rFonts w:ascii="Times New Roman" w:eastAsia="Times New Roman" w:hAnsi="Times New Roman" w:cs="Times New Roman"/>
          <w:sz w:val="24"/>
          <w:szCs w:val="24"/>
        </w:rPr>
        <w:t>Samaria</w:t>
      </w:r>
      <w:proofErr w:type="spellEnd"/>
      <w:r w:rsidR="004163CC">
        <w:rPr>
          <w:rFonts w:ascii="Times New Roman" w:eastAsia="Times New Roman" w:hAnsi="Times New Roman" w:cs="Times New Roman"/>
          <w:sz w:val="24"/>
          <w:szCs w:val="24"/>
        </w:rPr>
        <w:t xml:space="preserve"> og sådan set heller ikke i kirken </w:t>
      </w:r>
      <w:r w:rsidR="003E33AD">
        <w:rPr>
          <w:rFonts w:ascii="Times New Roman" w:eastAsia="Times New Roman" w:hAnsi="Times New Roman" w:cs="Times New Roman"/>
          <w:sz w:val="24"/>
          <w:szCs w:val="24"/>
        </w:rPr>
        <w:t>–</w:t>
      </w:r>
      <w:r w:rsidR="004163CC">
        <w:rPr>
          <w:rFonts w:ascii="Times New Roman" w:eastAsia="Times New Roman" w:hAnsi="Times New Roman" w:cs="Times New Roman"/>
          <w:sz w:val="24"/>
          <w:szCs w:val="24"/>
        </w:rPr>
        <w:t xml:space="preserve"> </w:t>
      </w:r>
      <w:r w:rsidR="003E33AD">
        <w:rPr>
          <w:rFonts w:ascii="Times New Roman" w:eastAsia="Times New Roman" w:hAnsi="Times New Roman" w:cs="Times New Roman"/>
          <w:sz w:val="24"/>
          <w:szCs w:val="24"/>
        </w:rPr>
        <w:t xml:space="preserve">så er det alligevel godt at have et sted og gå </w:t>
      </w:r>
      <w:r w:rsidR="00297AC5">
        <w:rPr>
          <w:rFonts w:ascii="Times New Roman" w:eastAsia="Times New Roman" w:hAnsi="Times New Roman" w:cs="Times New Roman"/>
          <w:sz w:val="24"/>
          <w:szCs w:val="24"/>
        </w:rPr>
        <w:t>hen for at blive mindet om det. At l</w:t>
      </w:r>
      <w:r w:rsidR="03599064" w:rsidRPr="01E883A9">
        <w:rPr>
          <w:rFonts w:ascii="Times New Roman" w:eastAsia="Times New Roman" w:hAnsi="Times New Roman" w:cs="Times New Roman"/>
          <w:sz w:val="24"/>
          <w:szCs w:val="24"/>
        </w:rPr>
        <w:t>igesom vand både er livgivende og rensende</w:t>
      </w:r>
      <w:r w:rsidR="000F5489">
        <w:rPr>
          <w:rFonts w:ascii="Times New Roman" w:eastAsia="Times New Roman" w:hAnsi="Times New Roman" w:cs="Times New Roman"/>
          <w:sz w:val="24"/>
          <w:szCs w:val="24"/>
        </w:rPr>
        <w:t xml:space="preserve"> – og bærer både liv og død i sig</w:t>
      </w:r>
      <w:r w:rsidR="03599064" w:rsidRPr="01E883A9">
        <w:rPr>
          <w:rFonts w:ascii="Times New Roman" w:eastAsia="Times New Roman" w:hAnsi="Times New Roman" w:cs="Times New Roman"/>
          <w:sz w:val="24"/>
          <w:szCs w:val="24"/>
        </w:rPr>
        <w:t xml:space="preserve"> - sådan er Jesus, Guds søn, den, der giver liv, den der g</w:t>
      </w:r>
      <w:r w:rsidR="39696014" w:rsidRPr="01E883A9">
        <w:rPr>
          <w:rFonts w:ascii="Times New Roman" w:eastAsia="Times New Roman" w:hAnsi="Times New Roman" w:cs="Times New Roman"/>
          <w:sz w:val="24"/>
          <w:szCs w:val="24"/>
        </w:rPr>
        <w:t xml:space="preserve">ennem dåben giver nyt liv, den, der renser os - sådan at vi kan kaldes Guds børn, som vi også hørte i Johannesbrevet i dag. </w:t>
      </w:r>
      <w:r w:rsidR="00D619D9">
        <w:rPr>
          <w:rFonts w:ascii="Times New Roman" w:eastAsia="Times New Roman" w:hAnsi="Times New Roman" w:cs="Times New Roman"/>
          <w:sz w:val="24"/>
          <w:szCs w:val="24"/>
        </w:rPr>
        <w:t xml:space="preserve">Amen </w:t>
      </w:r>
    </w:p>
    <w:p w14:paraId="76905858" w14:textId="77777777" w:rsidR="00DF1412" w:rsidRDefault="00DF1412" w:rsidP="01E883A9">
      <w:pPr>
        <w:rPr>
          <w:rFonts w:ascii="Times New Roman" w:eastAsia="Times New Roman" w:hAnsi="Times New Roman" w:cs="Times New Roman"/>
          <w:sz w:val="24"/>
          <w:szCs w:val="24"/>
        </w:rPr>
      </w:pPr>
    </w:p>
    <w:sectPr w:rsidR="00DF1412" w:rsidSect="00426F58">
      <w:pgSz w:w="16838" w:h="11906"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07"/>
    <w:rsid w:val="00001BB8"/>
    <w:rsid w:val="000053A5"/>
    <w:rsid w:val="00011731"/>
    <w:rsid w:val="00013C47"/>
    <w:rsid w:val="00020E1B"/>
    <w:rsid w:val="000373AB"/>
    <w:rsid w:val="00051974"/>
    <w:rsid w:val="00072D30"/>
    <w:rsid w:val="00093C0F"/>
    <w:rsid w:val="000A5B81"/>
    <w:rsid w:val="000B4181"/>
    <w:rsid w:val="000F5489"/>
    <w:rsid w:val="000F5E00"/>
    <w:rsid w:val="00151C55"/>
    <w:rsid w:val="001A4A31"/>
    <w:rsid w:val="001D1CDC"/>
    <w:rsid w:val="00206F9E"/>
    <w:rsid w:val="002410B9"/>
    <w:rsid w:val="002631BF"/>
    <w:rsid w:val="00287602"/>
    <w:rsid w:val="00297AC5"/>
    <w:rsid w:val="002B5F2C"/>
    <w:rsid w:val="002C36B5"/>
    <w:rsid w:val="002D372A"/>
    <w:rsid w:val="00315E07"/>
    <w:rsid w:val="003229C9"/>
    <w:rsid w:val="00332A7A"/>
    <w:rsid w:val="003357B5"/>
    <w:rsid w:val="003503E0"/>
    <w:rsid w:val="00350FF8"/>
    <w:rsid w:val="00373076"/>
    <w:rsid w:val="003735FE"/>
    <w:rsid w:val="003922D0"/>
    <w:rsid w:val="00395AC6"/>
    <w:rsid w:val="003A54B0"/>
    <w:rsid w:val="003C1829"/>
    <w:rsid w:val="003C57D6"/>
    <w:rsid w:val="003E33AD"/>
    <w:rsid w:val="003E7603"/>
    <w:rsid w:val="003F0AB0"/>
    <w:rsid w:val="0040380F"/>
    <w:rsid w:val="00412B30"/>
    <w:rsid w:val="004163CC"/>
    <w:rsid w:val="00426F58"/>
    <w:rsid w:val="00445E39"/>
    <w:rsid w:val="00454A98"/>
    <w:rsid w:val="004830E4"/>
    <w:rsid w:val="004E658C"/>
    <w:rsid w:val="005443CD"/>
    <w:rsid w:val="0055065B"/>
    <w:rsid w:val="005538DA"/>
    <w:rsid w:val="0058153F"/>
    <w:rsid w:val="005819A4"/>
    <w:rsid w:val="005A2F5B"/>
    <w:rsid w:val="005B0C7F"/>
    <w:rsid w:val="005B449F"/>
    <w:rsid w:val="005D4490"/>
    <w:rsid w:val="005D45AE"/>
    <w:rsid w:val="00606275"/>
    <w:rsid w:val="00614FB9"/>
    <w:rsid w:val="00660DA9"/>
    <w:rsid w:val="006943FD"/>
    <w:rsid w:val="006C3E7C"/>
    <w:rsid w:val="006C65E4"/>
    <w:rsid w:val="006E19F2"/>
    <w:rsid w:val="006E4C44"/>
    <w:rsid w:val="006F1449"/>
    <w:rsid w:val="006F3633"/>
    <w:rsid w:val="00700208"/>
    <w:rsid w:val="00700529"/>
    <w:rsid w:val="00723B65"/>
    <w:rsid w:val="00736133"/>
    <w:rsid w:val="00741378"/>
    <w:rsid w:val="007442F2"/>
    <w:rsid w:val="00756794"/>
    <w:rsid w:val="007675D0"/>
    <w:rsid w:val="007A016F"/>
    <w:rsid w:val="007B0573"/>
    <w:rsid w:val="007C1B0A"/>
    <w:rsid w:val="007E69D6"/>
    <w:rsid w:val="0080297B"/>
    <w:rsid w:val="0082306D"/>
    <w:rsid w:val="00831EE9"/>
    <w:rsid w:val="00862F37"/>
    <w:rsid w:val="0089477B"/>
    <w:rsid w:val="008C7020"/>
    <w:rsid w:val="00900731"/>
    <w:rsid w:val="00907C0F"/>
    <w:rsid w:val="009368CD"/>
    <w:rsid w:val="009472B7"/>
    <w:rsid w:val="00964A1A"/>
    <w:rsid w:val="00965AA0"/>
    <w:rsid w:val="00976497"/>
    <w:rsid w:val="009A4606"/>
    <w:rsid w:val="00A12469"/>
    <w:rsid w:val="00A43EA1"/>
    <w:rsid w:val="00A50498"/>
    <w:rsid w:val="00A66AC0"/>
    <w:rsid w:val="00A971CF"/>
    <w:rsid w:val="00AF3E3E"/>
    <w:rsid w:val="00B049B7"/>
    <w:rsid w:val="00B13FBC"/>
    <w:rsid w:val="00B269F1"/>
    <w:rsid w:val="00B75D98"/>
    <w:rsid w:val="00BA1D7F"/>
    <w:rsid w:val="00BC2B6B"/>
    <w:rsid w:val="00BF1304"/>
    <w:rsid w:val="00C027AE"/>
    <w:rsid w:val="00C26632"/>
    <w:rsid w:val="00C61FF0"/>
    <w:rsid w:val="00C6764E"/>
    <w:rsid w:val="00C74F2A"/>
    <w:rsid w:val="00C9463F"/>
    <w:rsid w:val="00CA7DA8"/>
    <w:rsid w:val="00CB45B7"/>
    <w:rsid w:val="00CC4865"/>
    <w:rsid w:val="00CD2A89"/>
    <w:rsid w:val="00CF4AAE"/>
    <w:rsid w:val="00CF4B2B"/>
    <w:rsid w:val="00CF5326"/>
    <w:rsid w:val="00D22A89"/>
    <w:rsid w:val="00D57DB9"/>
    <w:rsid w:val="00D619D9"/>
    <w:rsid w:val="00D735EC"/>
    <w:rsid w:val="00DB211D"/>
    <w:rsid w:val="00DC2E07"/>
    <w:rsid w:val="00DF1412"/>
    <w:rsid w:val="00E31F47"/>
    <w:rsid w:val="00E90C9A"/>
    <w:rsid w:val="00EB1B6C"/>
    <w:rsid w:val="00EC0096"/>
    <w:rsid w:val="00F173BB"/>
    <w:rsid w:val="00F441CB"/>
    <w:rsid w:val="00F74890"/>
    <w:rsid w:val="00F80891"/>
    <w:rsid w:val="00F815D4"/>
    <w:rsid w:val="00F81664"/>
    <w:rsid w:val="00F91EB6"/>
    <w:rsid w:val="00FA1E84"/>
    <w:rsid w:val="00FB7FC4"/>
    <w:rsid w:val="00FD7CA8"/>
    <w:rsid w:val="00FE2AA3"/>
    <w:rsid w:val="0116764B"/>
    <w:rsid w:val="013A5852"/>
    <w:rsid w:val="01E883A9"/>
    <w:rsid w:val="02BD0056"/>
    <w:rsid w:val="03599064"/>
    <w:rsid w:val="03B8E2A5"/>
    <w:rsid w:val="03F59D96"/>
    <w:rsid w:val="0A155C41"/>
    <w:rsid w:val="0A97DB73"/>
    <w:rsid w:val="0BEBF9DE"/>
    <w:rsid w:val="0BFF5AC3"/>
    <w:rsid w:val="1266F9C1"/>
    <w:rsid w:val="127853FA"/>
    <w:rsid w:val="13322842"/>
    <w:rsid w:val="18BF570B"/>
    <w:rsid w:val="1AB83402"/>
    <w:rsid w:val="1B342659"/>
    <w:rsid w:val="1EE5B7B3"/>
    <w:rsid w:val="1F0999BA"/>
    <w:rsid w:val="1F1B76A1"/>
    <w:rsid w:val="1FE19A02"/>
    <w:rsid w:val="20057C09"/>
    <w:rsid w:val="20685FB7"/>
    <w:rsid w:val="208C41BE"/>
    <w:rsid w:val="2162A5A6"/>
    <w:rsid w:val="2173FFDF"/>
    <w:rsid w:val="248ED44B"/>
    <w:rsid w:val="24D8ED2C"/>
    <w:rsid w:val="29DF1D4D"/>
    <w:rsid w:val="2FAE70BF"/>
    <w:rsid w:val="306FABC4"/>
    <w:rsid w:val="30867107"/>
    <w:rsid w:val="310D36BC"/>
    <w:rsid w:val="313118C3"/>
    <w:rsid w:val="331C2244"/>
    <w:rsid w:val="393170FE"/>
    <w:rsid w:val="39696014"/>
    <w:rsid w:val="397ABA4D"/>
    <w:rsid w:val="3A83F452"/>
    <w:rsid w:val="3B7FD6A1"/>
    <w:rsid w:val="3E077C6F"/>
    <w:rsid w:val="3E6FDEBC"/>
    <w:rsid w:val="3F33836E"/>
    <w:rsid w:val="405347C4"/>
    <w:rsid w:val="416A2275"/>
    <w:rsid w:val="42BF9089"/>
    <w:rsid w:val="43802EDC"/>
    <w:rsid w:val="43A410E3"/>
    <w:rsid w:val="473975E7"/>
    <w:rsid w:val="476AE0CF"/>
    <w:rsid w:val="48766632"/>
    <w:rsid w:val="48865EFD"/>
    <w:rsid w:val="48E2AFCB"/>
    <w:rsid w:val="4C2DCFB5"/>
    <w:rsid w:val="50510210"/>
    <w:rsid w:val="532BA73C"/>
    <w:rsid w:val="55EC0D5C"/>
    <w:rsid w:val="55F25DC2"/>
    <w:rsid w:val="58A4704D"/>
    <w:rsid w:val="5CB1BE0F"/>
    <w:rsid w:val="624B5293"/>
    <w:rsid w:val="62811181"/>
    <w:rsid w:val="62D21848"/>
    <w:rsid w:val="63BB0CBD"/>
    <w:rsid w:val="6679826C"/>
    <w:rsid w:val="673AEB08"/>
    <w:rsid w:val="6BD3ED10"/>
    <w:rsid w:val="6D44B82D"/>
    <w:rsid w:val="6E1CB875"/>
    <w:rsid w:val="6E704DC7"/>
    <w:rsid w:val="7376EF4D"/>
    <w:rsid w:val="745DE47E"/>
    <w:rsid w:val="76C7B86C"/>
    <w:rsid w:val="7A868485"/>
    <w:rsid w:val="7CEDACE3"/>
    <w:rsid w:val="7DE98F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9F09"/>
  <w15:chartTrackingRefBased/>
  <w15:docId w15:val="{1B0FF109-5311-4585-A9A9-9A0F23B4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E90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bibelselskabet.dk/2-s-efter-helligtrekonger-fra-anden-raekk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14A9EEBF79DA4C8F2D31FFFBA5F9E9" ma:contentTypeVersion="14" ma:contentTypeDescription="Opret et nyt dokument." ma:contentTypeScope="" ma:versionID="d2ea090b860c4bab53c59767f31be569">
  <xsd:schema xmlns:xsd="http://www.w3.org/2001/XMLSchema" xmlns:xs="http://www.w3.org/2001/XMLSchema" xmlns:p="http://schemas.microsoft.com/office/2006/metadata/properties" xmlns:ns3="4a532372-e630-4383-86a5-559b197a5b81" xmlns:ns4="fea480b0-034b-44eb-9e16-f97058528fc7" targetNamespace="http://schemas.microsoft.com/office/2006/metadata/properties" ma:root="true" ma:fieldsID="bbefadd57d0d98a824ed32874bdb185a" ns3:_="" ns4:_="">
    <xsd:import namespace="4a532372-e630-4383-86a5-559b197a5b81"/>
    <xsd:import namespace="fea480b0-034b-44eb-9e16-f97058528f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2372-e630-4383-86a5-559b197a5b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a480b0-034b-44eb-9e16-f97058528fc7"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description="" ma:internalName="SharedWithDetails" ma:readOnly="true">
      <xsd:simpleType>
        <xsd:restriction base="dms:Note">
          <xsd:maxLength value="255"/>
        </xsd:restriction>
      </xsd:simpleType>
    </xsd:element>
    <xsd:element name="SharingHintHash" ma:index="15" nillable="true" ma:displayName="Hashværdi for deling"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30B90-97E3-4A0F-9315-D9FB28F56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2372-e630-4383-86a5-559b197a5b81"/>
    <ds:schemaRef ds:uri="fea480b0-034b-44eb-9e16-f97058528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702BC-A47E-4A84-878C-1E1945E12F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640555-AB2F-41B4-A2ED-9DBCC51EB5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851</Words>
  <Characters>5195</Characters>
  <Application>Microsoft Office Word</Application>
  <DocSecurity>0</DocSecurity>
  <Lines>43</Lines>
  <Paragraphs>12</Paragraphs>
  <ScaleCrop>false</ScaleCrop>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Dolmer</dc:creator>
  <cp:keywords/>
  <dc:description/>
  <cp:lastModifiedBy>Anne Dolmer</cp:lastModifiedBy>
  <cp:revision>5</cp:revision>
  <cp:lastPrinted>2022-01-15T18:55:00Z</cp:lastPrinted>
  <dcterms:created xsi:type="dcterms:W3CDTF">2022-01-17T08:36:00Z</dcterms:created>
  <dcterms:modified xsi:type="dcterms:W3CDTF">2022-01-17T08:41:00Z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0x0101009614A9EEBF79DA4C8F2D31FFFBA5F9E9</vt:lpwstr>
  </property>
</Properties>
</file>