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7F1" w14:textId="1036BB48" w:rsidR="00F82E8D" w:rsidRDefault="00715F54" w:rsidP="003F12B4">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2. juledag </w:t>
      </w:r>
    </w:p>
    <w:p w14:paraId="63C8F0A2" w14:textId="0B97EC64" w:rsidR="00706901" w:rsidRPr="0041106B" w:rsidRDefault="0041106B" w:rsidP="0041106B">
      <w:pPr>
        <w:spacing w:after="0" w:line="240" w:lineRule="auto"/>
        <w:rPr>
          <w:rFonts w:ascii="Times New Roman" w:hAnsi="Times New Roman" w:cs="Times New Roman"/>
          <w:sz w:val="24"/>
          <w:szCs w:val="24"/>
          <w:u w:val="single"/>
        </w:rPr>
      </w:pPr>
      <w:r w:rsidRPr="0041106B">
        <w:rPr>
          <w:rFonts w:ascii="Times New Roman" w:hAnsi="Times New Roman" w:cs="Times New Roman"/>
          <w:sz w:val="24"/>
          <w:szCs w:val="24"/>
          <w:u w:val="single"/>
        </w:rPr>
        <w:t>Prædiken</w:t>
      </w:r>
    </w:p>
    <w:p w14:paraId="730E74C8" w14:textId="04FDE481" w:rsidR="00AC7DE5" w:rsidRPr="00CC2C7E" w:rsidRDefault="00AD5A5A"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En af mine veninder fik engang et svært spørgsmål af sin lille søn: ”Hvis du nu skulle vælge mellem mig og far, hvem af os ville du så vælge”? Hun svarede med det samme: ”Så ville jeg vælge din far”. Min veninde fortalte, at det kunne hendes søn godt forstå. Selvom det umiddelbart var et barsk svar, så gjorde det ham faktisk tryg. Det bekræftede ham i, at hans far og mor udgjorde en base af sammenhold. Han kunne ikke slå revner i deres forhold til hinanden og han kunne regne med dem.</w:t>
      </w:r>
    </w:p>
    <w:p w14:paraId="3B2DA551" w14:textId="1AD34395" w:rsidR="00AD5A5A" w:rsidRPr="00CC2C7E" w:rsidRDefault="00AD5A5A"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I dag er nogle af jer kommet til gudstjeneste især fordi Rubi skulle døbes. Hun er det sidste nye skud og sammen med Sofie Marie og Josefine er I nu en familie på 5. Dvs. I er flere: Faddere. Onkler og tanter. Bedsteforældre</w:t>
      </w:r>
      <w:r w:rsidR="00493DC9" w:rsidRPr="00CC2C7E">
        <w:rPr>
          <w:rFonts w:ascii="Times New Roman" w:hAnsi="Times New Roman" w:cs="Times New Roman"/>
          <w:sz w:val="24"/>
          <w:szCs w:val="24"/>
        </w:rPr>
        <w:t>. Men kernen er, at der er en far og en mor, der passer på hende. Og passer på hinanden.</w:t>
      </w:r>
      <w:r w:rsidR="005B1A61">
        <w:rPr>
          <w:rFonts w:ascii="Times New Roman" w:hAnsi="Times New Roman" w:cs="Times New Roman"/>
          <w:sz w:val="24"/>
          <w:szCs w:val="24"/>
        </w:rPr>
        <w:t xml:space="preserve"> I er hendes trygge base!</w:t>
      </w:r>
    </w:p>
    <w:p w14:paraId="73CD3E57" w14:textId="77777777" w:rsidR="00493DC9" w:rsidRPr="00CC2C7E" w:rsidRDefault="00493DC9"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Samtidig er dåben ikke kun en fejring af navnet – Rubi Emilie – det er ikke kun familiefest med fejring af en dejlig lille pige. Der er noget større på spil. Med vandet og ordene bringer vi troen i spil – og tilliden til, at Rubi ikke kun er i gode hænder hos sin far og mor, men at hun også er i gode hænder hos den Herre, der har givet os dåben.</w:t>
      </w:r>
    </w:p>
    <w:p w14:paraId="712D73E6" w14:textId="283F26DE" w:rsidR="00134FB4" w:rsidRPr="00CC2C7E" w:rsidRDefault="00493DC9"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Det lå allerede i de ord, jeg sagde</w:t>
      </w:r>
      <w:r w:rsidR="009F6624">
        <w:rPr>
          <w:rFonts w:ascii="Times New Roman" w:hAnsi="Times New Roman" w:cs="Times New Roman"/>
          <w:sz w:val="24"/>
          <w:szCs w:val="24"/>
        </w:rPr>
        <w:t>,</w:t>
      </w:r>
      <w:r w:rsidRPr="00CC2C7E">
        <w:rPr>
          <w:rFonts w:ascii="Times New Roman" w:hAnsi="Times New Roman" w:cs="Times New Roman"/>
          <w:sz w:val="24"/>
          <w:szCs w:val="24"/>
        </w:rPr>
        <w:t xml:space="preserve"> før Karina bad forældrebønnen. Her takkede jeg Gud for, at vi gennem genfødslen ved dåben og fordi Jesus er opstået fra de døde, har fået del i et levende håb. At blive døbt er altså – på en måde og i symbolsk forstand – at blive født igen. Her hører vi, at vi er født</w:t>
      </w:r>
      <w:r w:rsidR="00A92AC5">
        <w:rPr>
          <w:rFonts w:ascii="Times New Roman" w:hAnsi="Times New Roman" w:cs="Times New Roman"/>
          <w:sz w:val="24"/>
          <w:szCs w:val="24"/>
        </w:rPr>
        <w:t xml:space="preserve"> igen</w:t>
      </w:r>
      <w:r w:rsidRPr="00CC2C7E">
        <w:rPr>
          <w:rFonts w:ascii="Times New Roman" w:hAnsi="Times New Roman" w:cs="Times New Roman"/>
          <w:sz w:val="24"/>
          <w:szCs w:val="24"/>
        </w:rPr>
        <w:t xml:space="preserve"> til at være Guds barn. Og som Guds barn har vi del i noget, der er større end liv og død. Det levende håb er håbet om, at der er </w:t>
      </w:r>
      <w:r w:rsidR="00134FB4" w:rsidRPr="00CC2C7E">
        <w:rPr>
          <w:rFonts w:ascii="Times New Roman" w:hAnsi="Times New Roman" w:cs="Times New Roman"/>
          <w:sz w:val="24"/>
          <w:szCs w:val="24"/>
        </w:rPr>
        <w:t>en fremtid for os – et liv, der ikke ophører, selv når livet er slut.</w:t>
      </w:r>
    </w:p>
    <w:p w14:paraId="692C5DB5" w14:textId="2A6C17EC" w:rsidR="00134FB4" w:rsidRPr="00CC2C7E" w:rsidRDefault="00134FB4"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 xml:space="preserve">Men hvis </w:t>
      </w:r>
      <w:r w:rsidR="00F62664">
        <w:rPr>
          <w:rFonts w:ascii="Times New Roman" w:hAnsi="Times New Roman" w:cs="Times New Roman"/>
          <w:sz w:val="24"/>
          <w:szCs w:val="24"/>
        </w:rPr>
        <w:t>så</w:t>
      </w:r>
      <w:r w:rsidRPr="00CC2C7E">
        <w:rPr>
          <w:rFonts w:ascii="Times New Roman" w:hAnsi="Times New Roman" w:cs="Times New Roman"/>
          <w:sz w:val="24"/>
          <w:szCs w:val="24"/>
        </w:rPr>
        <w:t xml:space="preserve"> store ord skal give mening, så må Jesus være mere end en tiltalende ung mand, der sagde kloge ting og Gud må være </w:t>
      </w:r>
      <w:r w:rsidRPr="00CC2C7E">
        <w:rPr>
          <w:rFonts w:ascii="Times New Roman" w:hAnsi="Times New Roman" w:cs="Times New Roman"/>
          <w:sz w:val="24"/>
          <w:szCs w:val="24"/>
        </w:rPr>
        <w:t xml:space="preserve">mere end en rar </w:t>
      </w:r>
      <w:r w:rsidR="00887D3C">
        <w:rPr>
          <w:rFonts w:ascii="Times New Roman" w:hAnsi="Times New Roman" w:cs="Times New Roman"/>
          <w:sz w:val="24"/>
          <w:szCs w:val="24"/>
        </w:rPr>
        <w:t>bedstefar</w:t>
      </w:r>
      <w:r w:rsidRPr="00CC2C7E">
        <w:rPr>
          <w:rFonts w:ascii="Times New Roman" w:hAnsi="Times New Roman" w:cs="Times New Roman"/>
          <w:sz w:val="24"/>
          <w:szCs w:val="24"/>
        </w:rPr>
        <w:t>. Og nu nærmer vi os evangeliet til 2. juledag!</w:t>
      </w:r>
    </w:p>
    <w:p w14:paraId="51C5B6DD" w14:textId="2005D682" w:rsidR="00134FB4" w:rsidRPr="00CC2C7E" w:rsidRDefault="00134FB4"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”Hvis du nu skulle vælge mellem mig og far…” sagde min venindes søn – og fandt tryghed i, at han havde en mor og en far, der ubetinget holdt sammen. Det er den samme tematik, vi møder i evangeliet i dag. Jeg ved ikke, hvad I tænkte, da I hørte ordene</w:t>
      </w:r>
      <w:r w:rsidR="00733ADE">
        <w:rPr>
          <w:rFonts w:ascii="Times New Roman" w:hAnsi="Times New Roman" w:cs="Times New Roman"/>
          <w:sz w:val="24"/>
          <w:szCs w:val="24"/>
        </w:rPr>
        <w:t xml:space="preserve"> fra Matthæusevangeliet</w:t>
      </w:r>
      <w:r w:rsidRPr="00CC2C7E">
        <w:rPr>
          <w:rFonts w:ascii="Times New Roman" w:hAnsi="Times New Roman" w:cs="Times New Roman"/>
          <w:sz w:val="24"/>
          <w:szCs w:val="24"/>
        </w:rPr>
        <w:t xml:space="preserve"> før. O</w:t>
      </w:r>
      <w:r w:rsidR="00733ADE">
        <w:rPr>
          <w:rFonts w:ascii="Times New Roman" w:hAnsi="Times New Roman" w:cs="Times New Roman"/>
          <w:sz w:val="24"/>
          <w:szCs w:val="24"/>
        </w:rPr>
        <w:t>m</w:t>
      </w:r>
      <w:r w:rsidRPr="00CC2C7E">
        <w:rPr>
          <w:rFonts w:ascii="Times New Roman" w:hAnsi="Times New Roman" w:cs="Times New Roman"/>
          <w:sz w:val="24"/>
          <w:szCs w:val="24"/>
        </w:rPr>
        <w:t xml:space="preserve"> I blev rystede, om I blev forargede eller om I tænkte: </w:t>
      </w:r>
      <w:r w:rsidR="001A6948">
        <w:rPr>
          <w:rFonts w:ascii="Times New Roman" w:hAnsi="Times New Roman" w:cs="Times New Roman"/>
          <w:sz w:val="24"/>
          <w:szCs w:val="24"/>
        </w:rPr>
        <w:t>”</w:t>
      </w:r>
      <w:r w:rsidRPr="00CC2C7E">
        <w:rPr>
          <w:rFonts w:ascii="Times New Roman" w:hAnsi="Times New Roman" w:cs="Times New Roman"/>
          <w:sz w:val="24"/>
          <w:szCs w:val="24"/>
        </w:rPr>
        <w:t>Der står alligevel så meget mærkeligt i den Bibel</w:t>
      </w:r>
      <w:r w:rsidR="001A6948">
        <w:rPr>
          <w:rFonts w:ascii="Times New Roman" w:hAnsi="Times New Roman" w:cs="Times New Roman"/>
          <w:sz w:val="24"/>
          <w:szCs w:val="24"/>
        </w:rPr>
        <w:t>”</w:t>
      </w:r>
      <w:r w:rsidRPr="00CC2C7E">
        <w:rPr>
          <w:rFonts w:ascii="Times New Roman" w:hAnsi="Times New Roman" w:cs="Times New Roman"/>
          <w:sz w:val="24"/>
          <w:szCs w:val="24"/>
        </w:rPr>
        <w:t xml:space="preserve">. Men hvis vi lige vender tilbage til ordene igen, så stod Jesus og sagde, at han ikke var kommet med fred, men med sværd. Han var kommet for at sætte splid. Og så nævnte han en række forskellige familierelationer. Mor og datter. Far og søn. Svigermor og svigerdatter. Han sagde også, at den, der elskede sin mor eller søn osv. mere end de elskede ham, </w:t>
      </w:r>
      <w:r w:rsidR="0014740B" w:rsidRPr="00CC2C7E">
        <w:rPr>
          <w:rFonts w:ascii="Times New Roman" w:hAnsi="Times New Roman" w:cs="Times New Roman"/>
          <w:sz w:val="24"/>
          <w:szCs w:val="24"/>
        </w:rPr>
        <w:t>var ham ikke værd. På en måde er det vildt provokerende. Hvem troede han</w:t>
      </w:r>
      <w:r w:rsidR="007053D6">
        <w:rPr>
          <w:rFonts w:ascii="Times New Roman" w:hAnsi="Times New Roman" w:cs="Times New Roman"/>
          <w:sz w:val="24"/>
          <w:szCs w:val="24"/>
        </w:rPr>
        <w:t xml:space="preserve"> </w:t>
      </w:r>
      <w:r w:rsidR="004F1968">
        <w:rPr>
          <w:rFonts w:ascii="Times New Roman" w:hAnsi="Times New Roman" w:cs="Times New Roman"/>
          <w:sz w:val="24"/>
          <w:szCs w:val="24"/>
        </w:rPr>
        <w:t>egentlig</w:t>
      </w:r>
      <w:r w:rsidR="007053D6">
        <w:rPr>
          <w:rFonts w:ascii="Times New Roman" w:hAnsi="Times New Roman" w:cs="Times New Roman"/>
          <w:sz w:val="24"/>
          <w:szCs w:val="24"/>
        </w:rPr>
        <w:t>,</w:t>
      </w:r>
      <w:r w:rsidR="0014740B" w:rsidRPr="00CC2C7E">
        <w:rPr>
          <w:rFonts w:ascii="Times New Roman" w:hAnsi="Times New Roman" w:cs="Times New Roman"/>
          <w:sz w:val="24"/>
          <w:szCs w:val="24"/>
        </w:rPr>
        <w:t xml:space="preserve"> han var?</w:t>
      </w:r>
    </w:p>
    <w:p w14:paraId="3DD50984" w14:textId="3043AABA" w:rsidR="00085EC2" w:rsidRDefault="0014740B"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Ja, det er lige netop det! I mødet med Jesus var der noget større, der var på spil end relationen til et familiemedlem. ”Hvis du nu skulle vælge…”. Det gav drengen tryghed, at hans mor uden videre pegede på relationen til hans far som den vigtigste. Og vi kan udvide spørgsmålet og spørge: ”Hvis du skulle vælge mellem Gud og mig, hvem ville du så vælge”? Der er sikkert en del mennesker, der hurtigt kunne blive færdige med det spørgsmål – fordi troen simpelthen ikke spille</w:t>
      </w:r>
      <w:r w:rsidR="00954FBA">
        <w:rPr>
          <w:rFonts w:ascii="Times New Roman" w:hAnsi="Times New Roman" w:cs="Times New Roman"/>
          <w:sz w:val="24"/>
          <w:szCs w:val="24"/>
        </w:rPr>
        <w:t>r</w:t>
      </w:r>
      <w:r w:rsidRPr="00CC2C7E">
        <w:rPr>
          <w:rFonts w:ascii="Times New Roman" w:hAnsi="Times New Roman" w:cs="Times New Roman"/>
          <w:sz w:val="24"/>
          <w:szCs w:val="24"/>
        </w:rPr>
        <w:t xml:space="preserve"> nogen rolle i deres liv. Så kunne Gud hurtigt blive valgt fra. Men når vi er i </w:t>
      </w:r>
      <w:r w:rsidR="004F1968" w:rsidRPr="00CC2C7E">
        <w:rPr>
          <w:rFonts w:ascii="Times New Roman" w:hAnsi="Times New Roman" w:cs="Times New Roman"/>
          <w:sz w:val="24"/>
          <w:szCs w:val="24"/>
        </w:rPr>
        <w:t>kirkerummet,</w:t>
      </w:r>
      <w:r w:rsidRPr="00CC2C7E">
        <w:rPr>
          <w:rFonts w:ascii="Times New Roman" w:hAnsi="Times New Roman" w:cs="Times New Roman"/>
          <w:sz w:val="24"/>
          <w:szCs w:val="24"/>
        </w:rPr>
        <w:t xml:space="preserve"> bliver vi ikke så hurtigt færdigt med spørgsmålet. </w:t>
      </w:r>
      <w:r w:rsidR="00EB6B78">
        <w:rPr>
          <w:rFonts w:ascii="Times New Roman" w:hAnsi="Times New Roman" w:cs="Times New Roman"/>
          <w:sz w:val="24"/>
          <w:szCs w:val="24"/>
        </w:rPr>
        <w:t>Vi er her med den fælles forudsætning, at det betyder noget</w:t>
      </w:r>
      <w:r w:rsidR="00085EC2">
        <w:rPr>
          <w:rFonts w:ascii="Times New Roman" w:hAnsi="Times New Roman" w:cs="Times New Roman"/>
          <w:sz w:val="24"/>
          <w:szCs w:val="24"/>
        </w:rPr>
        <w:t xml:space="preserve">! </w:t>
      </w:r>
    </w:p>
    <w:p w14:paraId="3FA84F32" w14:textId="77777777" w:rsidR="00F03BBA" w:rsidRDefault="0014740B"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Vi kunne sikkert godt undvære nogen af salmerne. Der er også nogle tekster – især i Det gamle Testamente</w:t>
      </w:r>
      <w:r w:rsidR="00085EC2">
        <w:rPr>
          <w:rFonts w:ascii="Times New Roman" w:hAnsi="Times New Roman" w:cs="Times New Roman"/>
          <w:sz w:val="24"/>
          <w:szCs w:val="24"/>
        </w:rPr>
        <w:t xml:space="preserve"> -</w:t>
      </w:r>
      <w:r w:rsidRPr="00CC2C7E">
        <w:rPr>
          <w:rFonts w:ascii="Times New Roman" w:hAnsi="Times New Roman" w:cs="Times New Roman"/>
          <w:sz w:val="24"/>
          <w:szCs w:val="24"/>
        </w:rPr>
        <w:t xml:space="preserve"> vi sikkert kunne blive enige om at sende på pension. Traditionerne er måske heller ikke så vigtige. Men så nærmer vi os noget, hvor i </w:t>
      </w:r>
      <w:r w:rsidR="00C777D2" w:rsidRPr="00CC2C7E">
        <w:rPr>
          <w:rFonts w:ascii="Times New Roman" w:hAnsi="Times New Roman" w:cs="Times New Roman"/>
          <w:sz w:val="24"/>
          <w:szCs w:val="24"/>
        </w:rPr>
        <w:t>hvert fald</w:t>
      </w:r>
      <w:r w:rsidRPr="00CC2C7E">
        <w:rPr>
          <w:rFonts w:ascii="Times New Roman" w:hAnsi="Times New Roman" w:cs="Times New Roman"/>
          <w:sz w:val="24"/>
          <w:szCs w:val="24"/>
        </w:rPr>
        <w:t xml:space="preserve"> </w:t>
      </w:r>
      <w:r w:rsidRPr="00C263DC">
        <w:rPr>
          <w:rFonts w:ascii="Times New Roman" w:hAnsi="Times New Roman" w:cs="Times New Roman"/>
          <w:i/>
          <w:iCs/>
          <w:sz w:val="24"/>
          <w:szCs w:val="24"/>
        </w:rPr>
        <w:t>jeg</w:t>
      </w:r>
      <w:r w:rsidRPr="00CC2C7E">
        <w:rPr>
          <w:rFonts w:ascii="Times New Roman" w:hAnsi="Times New Roman" w:cs="Times New Roman"/>
          <w:sz w:val="24"/>
          <w:szCs w:val="24"/>
        </w:rPr>
        <w:t xml:space="preserve"> ville have svært ved at gå på kompromis. Der hvor vi skal til at bruge ord som mening, tillid, tilgivelse, håb</w:t>
      </w:r>
      <w:r w:rsidR="00C263DC">
        <w:rPr>
          <w:rFonts w:ascii="Times New Roman" w:hAnsi="Times New Roman" w:cs="Times New Roman"/>
          <w:sz w:val="24"/>
          <w:szCs w:val="24"/>
        </w:rPr>
        <w:t xml:space="preserve">, frelse, </w:t>
      </w:r>
      <w:r w:rsidR="009700B6">
        <w:rPr>
          <w:rFonts w:ascii="Times New Roman" w:hAnsi="Times New Roman" w:cs="Times New Roman"/>
          <w:sz w:val="24"/>
          <w:szCs w:val="24"/>
        </w:rPr>
        <w:t xml:space="preserve">evighed, </w:t>
      </w:r>
      <w:r w:rsidR="009700B6">
        <w:rPr>
          <w:rFonts w:ascii="Times New Roman" w:hAnsi="Times New Roman" w:cs="Times New Roman"/>
          <w:sz w:val="24"/>
          <w:szCs w:val="24"/>
        </w:rPr>
        <w:lastRenderedPageBreak/>
        <w:t>næstekærlighed</w:t>
      </w:r>
      <w:r w:rsidRPr="00CC2C7E">
        <w:rPr>
          <w:rFonts w:ascii="Times New Roman" w:hAnsi="Times New Roman" w:cs="Times New Roman"/>
          <w:sz w:val="24"/>
          <w:szCs w:val="24"/>
        </w:rPr>
        <w:t>. Jeg ved godt, at de ord også</w:t>
      </w:r>
      <w:r w:rsidR="009700B6">
        <w:rPr>
          <w:rFonts w:ascii="Times New Roman" w:hAnsi="Times New Roman" w:cs="Times New Roman"/>
          <w:sz w:val="24"/>
          <w:szCs w:val="24"/>
        </w:rPr>
        <w:t xml:space="preserve"> godt</w:t>
      </w:r>
      <w:r w:rsidRPr="00CC2C7E">
        <w:rPr>
          <w:rFonts w:ascii="Times New Roman" w:hAnsi="Times New Roman" w:cs="Times New Roman"/>
          <w:sz w:val="24"/>
          <w:szCs w:val="24"/>
        </w:rPr>
        <w:t xml:space="preserve"> kan bruges i en verden uden Gud </w:t>
      </w:r>
      <w:r w:rsidR="00C777D2" w:rsidRPr="00CC2C7E">
        <w:rPr>
          <w:rFonts w:ascii="Times New Roman" w:hAnsi="Times New Roman" w:cs="Times New Roman"/>
          <w:sz w:val="24"/>
          <w:szCs w:val="24"/>
        </w:rPr>
        <w:t>– og bliver brugt i en verden uden Gud – men hvis jeg blev tvunget til at vælge, så måtte jeg vælge fortsat at fortolke de ord netop gennem</w:t>
      </w:r>
      <w:r w:rsidR="009C37D4">
        <w:rPr>
          <w:rFonts w:ascii="Times New Roman" w:hAnsi="Times New Roman" w:cs="Times New Roman"/>
          <w:sz w:val="24"/>
          <w:szCs w:val="24"/>
        </w:rPr>
        <w:t xml:space="preserve"> min kristne</w:t>
      </w:r>
      <w:r w:rsidR="00C777D2" w:rsidRPr="00CC2C7E">
        <w:rPr>
          <w:rFonts w:ascii="Times New Roman" w:hAnsi="Times New Roman" w:cs="Times New Roman"/>
          <w:sz w:val="24"/>
          <w:szCs w:val="24"/>
        </w:rPr>
        <w:t xml:space="preserve"> tro. Hvordan skulle jeg ellers kunne stå troværdig?</w:t>
      </w:r>
      <w:r w:rsidR="009C37D4">
        <w:rPr>
          <w:rFonts w:ascii="Times New Roman" w:hAnsi="Times New Roman" w:cs="Times New Roman"/>
          <w:sz w:val="24"/>
          <w:szCs w:val="24"/>
        </w:rPr>
        <w:t xml:space="preserve"> Overfor </w:t>
      </w:r>
      <w:r w:rsidR="0065756A">
        <w:rPr>
          <w:rFonts w:ascii="Times New Roman" w:hAnsi="Times New Roman" w:cs="Times New Roman"/>
          <w:sz w:val="24"/>
          <w:szCs w:val="24"/>
        </w:rPr>
        <w:t>jer – menigheden? Overfor mine børn? Hvordan skulle jeg v</w:t>
      </w:r>
      <w:r w:rsidR="00C777D2" w:rsidRPr="00CC2C7E">
        <w:rPr>
          <w:rFonts w:ascii="Times New Roman" w:hAnsi="Times New Roman" w:cs="Times New Roman"/>
          <w:sz w:val="24"/>
          <w:szCs w:val="24"/>
        </w:rPr>
        <w:t>ære mig? Den vi er</w:t>
      </w:r>
      <w:r w:rsidR="0065756A">
        <w:rPr>
          <w:rFonts w:ascii="Times New Roman" w:hAnsi="Times New Roman" w:cs="Times New Roman"/>
          <w:sz w:val="24"/>
          <w:szCs w:val="24"/>
        </w:rPr>
        <w:t>,</w:t>
      </w:r>
      <w:r w:rsidR="00C777D2" w:rsidRPr="00CC2C7E">
        <w:rPr>
          <w:rFonts w:ascii="Times New Roman" w:hAnsi="Times New Roman" w:cs="Times New Roman"/>
          <w:sz w:val="24"/>
          <w:szCs w:val="24"/>
        </w:rPr>
        <w:t xml:space="preserve"> og det vi står for, er jo ikke en frakke, man kan tage af og på som det passer bedst.</w:t>
      </w:r>
      <w:r w:rsidR="00F03BBA">
        <w:rPr>
          <w:rFonts w:ascii="Times New Roman" w:hAnsi="Times New Roman" w:cs="Times New Roman"/>
          <w:sz w:val="24"/>
          <w:szCs w:val="24"/>
        </w:rPr>
        <w:t xml:space="preserve"> </w:t>
      </w:r>
    </w:p>
    <w:p w14:paraId="377104F5" w14:textId="112B27F3" w:rsidR="00316D57" w:rsidRPr="00CC2C7E" w:rsidRDefault="00316D57" w:rsidP="00CC2C7E">
      <w:pPr>
        <w:spacing w:line="240" w:lineRule="auto"/>
        <w:rPr>
          <w:rFonts w:ascii="Times New Roman" w:hAnsi="Times New Roman" w:cs="Times New Roman"/>
          <w:sz w:val="24"/>
          <w:szCs w:val="24"/>
        </w:rPr>
      </w:pPr>
      <w:r>
        <w:rPr>
          <w:rFonts w:ascii="Times New Roman" w:hAnsi="Times New Roman" w:cs="Times New Roman"/>
          <w:sz w:val="24"/>
          <w:szCs w:val="24"/>
        </w:rPr>
        <w:t>Alle mennesker har en rød streg</w:t>
      </w:r>
      <w:r w:rsidR="00C16BD7">
        <w:rPr>
          <w:rFonts w:ascii="Times New Roman" w:hAnsi="Times New Roman" w:cs="Times New Roman"/>
          <w:sz w:val="24"/>
          <w:szCs w:val="24"/>
        </w:rPr>
        <w:t xml:space="preserve"> – hertil og ikke længere! ”Hvis du skulle </w:t>
      </w:r>
      <w:proofErr w:type="gramStart"/>
      <w:r w:rsidR="00C16BD7">
        <w:rPr>
          <w:rFonts w:ascii="Times New Roman" w:hAnsi="Times New Roman" w:cs="Times New Roman"/>
          <w:sz w:val="24"/>
          <w:szCs w:val="24"/>
        </w:rPr>
        <w:t>vælge….</w:t>
      </w:r>
      <w:proofErr w:type="gramEnd"/>
      <w:r w:rsidR="00C16BD7">
        <w:rPr>
          <w:rFonts w:ascii="Times New Roman" w:hAnsi="Times New Roman" w:cs="Times New Roman"/>
          <w:sz w:val="24"/>
          <w:szCs w:val="24"/>
        </w:rPr>
        <w:t xml:space="preserve">.” </w:t>
      </w:r>
      <w:r w:rsidR="0097627F">
        <w:rPr>
          <w:rFonts w:ascii="Times New Roman" w:hAnsi="Times New Roman" w:cs="Times New Roman"/>
          <w:sz w:val="24"/>
          <w:szCs w:val="24"/>
        </w:rPr>
        <w:t>Som menneske kan vi have forskellige rammer for, hvor grænsen går, hvor vi ikke kan gå på kompromis – og Jesus ord i evangeliet udfordrer os</w:t>
      </w:r>
      <w:r w:rsidR="00F919B5">
        <w:rPr>
          <w:rFonts w:ascii="Times New Roman" w:hAnsi="Times New Roman" w:cs="Times New Roman"/>
          <w:sz w:val="24"/>
          <w:szCs w:val="24"/>
        </w:rPr>
        <w:t xml:space="preserve"> til selv at tage stilling og insisterer på, at </w:t>
      </w:r>
      <w:r w:rsidR="00D64F0E">
        <w:rPr>
          <w:rFonts w:ascii="Times New Roman" w:hAnsi="Times New Roman" w:cs="Times New Roman"/>
          <w:sz w:val="24"/>
          <w:szCs w:val="24"/>
        </w:rPr>
        <w:t>det at holde sig til ham og tro på ham</w:t>
      </w:r>
      <w:r w:rsidR="002C2A3E">
        <w:rPr>
          <w:rFonts w:ascii="Times New Roman" w:hAnsi="Times New Roman" w:cs="Times New Roman"/>
          <w:sz w:val="24"/>
          <w:szCs w:val="24"/>
        </w:rPr>
        <w:t xml:space="preserve"> – og hele den forståelse a</w:t>
      </w:r>
      <w:r w:rsidR="000B20BC">
        <w:rPr>
          <w:rFonts w:ascii="Times New Roman" w:hAnsi="Times New Roman" w:cs="Times New Roman"/>
          <w:sz w:val="24"/>
          <w:szCs w:val="24"/>
        </w:rPr>
        <w:t>f livet, der følger med -</w:t>
      </w:r>
      <w:r w:rsidR="00D64F0E">
        <w:rPr>
          <w:rFonts w:ascii="Times New Roman" w:hAnsi="Times New Roman" w:cs="Times New Roman"/>
          <w:sz w:val="24"/>
          <w:szCs w:val="24"/>
        </w:rPr>
        <w:t xml:space="preserve"> er vigtigere end husfreden.</w:t>
      </w:r>
    </w:p>
    <w:p w14:paraId="11A68E43" w14:textId="7F8C4782" w:rsidR="00C777D2" w:rsidRPr="00CC2C7E" w:rsidRDefault="00C777D2" w:rsidP="00CC2C7E">
      <w:pPr>
        <w:spacing w:line="240" w:lineRule="auto"/>
        <w:rPr>
          <w:rFonts w:ascii="Times New Roman" w:hAnsi="Times New Roman" w:cs="Times New Roman"/>
          <w:sz w:val="24"/>
          <w:szCs w:val="24"/>
        </w:rPr>
      </w:pPr>
      <w:r w:rsidRPr="00CC2C7E">
        <w:rPr>
          <w:rFonts w:ascii="Times New Roman" w:hAnsi="Times New Roman" w:cs="Times New Roman"/>
          <w:sz w:val="24"/>
          <w:szCs w:val="24"/>
        </w:rPr>
        <w:t xml:space="preserve">Jesus </w:t>
      </w:r>
      <w:r w:rsidR="00E50321">
        <w:rPr>
          <w:rFonts w:ascii="Times New Roman" w:hAnsi="Times New Roman" w:cs="Times New Roman"/>
          <w:sz w:val="24"/>
          <w:szCs w:val="24"/>
        </w:rPr>
        <w:t>i</w:t>
      </w:r>
      <w:r w:rsidRPr="00CC2C7E">
        <w:rPr>
          <w:rFonts w:ascii="Times New Roman" w:hAnsi="Times New Roman" w:cs="Times New Roman"/>
          <w:sz w:val="24"/>
          <w:szCs w:val="24"/>
        </w:rPr>
        <w:t>nsisterede på, at mennesker omkring ham skulle tage stilling, selvom det kunne gøre ondt eller bringe dem på kollisionskurs med deres nærmeste. Men han gik også vejen selv. Hele vejen. Den gik gennem landsbyer i Galilæa over korset på Golgata og ud af gravhulen påskemorgen. Og den fortsætter ud i verden</w:t>
      </w:r>
      <w:r w:rsidR="00061B42" w:rsidRPr="00CC2C7E">
        <w:rPr>
          <w:rFonts w:ascii="Times New Roman" w:hAnsi="Times New Roman" w:cs="Times New Roman"/>
          <w:sz w:val="24"/>
          <w:szCs w:val="24"/>
        </w:rPr>
        <w:t xml:space="preserve"> overalt hvor mennesker mødes i tro – og overalt hvor vi genkender ham i det medmenneske, der har brug for os – og minder os om, at livet er større end vi kan fatte. </w:t>
      </w:r>
    </w:p>
    <w:p w14:paraId="48EBA862" w14:textId="4D91906A" w:rsidR="00464B59" w:rsidRPr="009B53E3" w:rsidRDefault="00061B42" w:rsidP="00CC2C7E">
      <w:pPr>
        <w:spacing w:line="240" w:lineRule="auto"/>
      </w:pPr>
      <w:r w:rsidRPr="00CC2C7E">
        <w:rPr>
          <w:rFonts w:ascii="Times New Roman" w:hAnsi="Times New Roman" w:cs="Times New Roman"/>
          <w:sz w:val="24"/>
          <w:szCs w:val="24"/>
        </w:rPr>
        <w:t xml:space="preserve">Det var det samme, der var på spil for </w:t>
      </w:r>
      <w:proofErr w:type="spellStart"/>
      <w:r w:rsidRPr="00CC2C7E">
        <w:rPr>
          <w:rFonts w:ascii="Times New Roman" w:hAnsi="Times New Roman" w:cs="Times New Roman"/>
          <w:sz w:val="24"/>
          <w:szCs w:val="24"/>
        </w:rPr>
        <w:t>Stefanus</w:t>
      </w:r>
      <w:proofErr w:type="spellEnd"/>
      <w:r w:rsidR="006473AB">
        <w:rPr>
          <w:rFonts w:ascii="Times New Roman" w:hAnsi="Times New Roman" w:cs="Times New Roman"/>
          <w:sz w:val="24"/>
          <w:szCs w:val="24"/>
        </w:rPr>
        <w:t xml:space="preserve"> eller Skt. Stefan, som vi også fejrer i dag. </w:t>
      </w:r>
      <w:r w:rsidR="00464B59">
        <w:rPr>
          <w:rFonts w:ascii="Times New Roman" w:hAnsi="Times New Roman" w:cs="Times New Roman"/>
          <w:sz w:val="24"/>
          <w:szCs w:val="24"/>
        </w:rPr>
        <w:t>Det er en noget spektakulær histori</w:t>
      </w:r>
      <w:r w:rsidR="00D24EE2">
        <w:rPr>
          <w:rFonts w:ascii="Times New Roman" w:hAnsi="Times New Roman" w:cs="Times New Roman"/>
          <w:sz w:val="24"/>
          <w:szCs w:val="24"/>
        </w:rPr>
        <w:t>e</w:t>
      </w:r>
      <w:r w:rsidR="00DF603F">
        <w:rPr>
          <w:rFonts w:ascii="Times New Roman" w:hAnsi="Times New Roman" w:cs="Times New Roman"/>
          <w:sz w:val="24"/>
          <w:szCs w:val="24"/>
        </w:rPr>
        <w:t xml:space="preserve"> </w:t>
      </w:r>
      <w:r w:rsidR="00D24EE2">
        <w:rPr>
          <w:rFonts w:ascii="Times New Roman" w:hAnsi="Times New Roman" w:cs="Times New Roman"/>
          <w:sz w:val="24"/>
          <w:szCs w:val="24"/>
        </w:rPr>
        <w:t xml:space="preserve">– vi hørte den jo i begyndelsen af gudstjenesten – om </w:t>
      </w:r>
      <w:proofErr w:type="spellStart"/>
      <w:r w:rsidR="00D24EE2">
        <w:rPr>
          <w:rFonts w:ascii="Times New Roman" w:hAnsi="Times New Roman" w:cs="Times New Roman"/>
          <w:sz w:val="24"/>
          <w:szCs w:val="24"/>
        </w:rPr>
        <w:t>Stefanus</w:t>
      </w:r>
      <w:proofErr w:type="spellEnd"/>
      <w:r w:rsidR="00D24EE2">
        <w:rPr>
          <w:rFonts w:ascii="Times New Roman" w:hAnsi="Times New Roman" w:cs="Times New Roman"/>
          <w:sz w:val="24"/>
          <w:szCs w:val="24"/>
        </w:rPr>
        <w:t xml:space="preserve"> </w:t>
      </w:r>
      <w:r w:rsidR="008D2517">
        <w:rPr>
          <w:rFonts w:ascii="Times New Roman" w:hAnsi="Times New Roman" w:cs="Times New Roman"/>
          <w:sz w:val="24"/>
          <w:szCs w:val="24"/>
        </w:rPr>
        <w:t xml:space="preserve">der blev ført for den jødiske domstol – </w:t>
      </w:r>
      <w:r w:rsidR="00E849FF">
        <w:rPr>
          <w:rFonts w:ascii="Times New Roman" w:hAnsi="Times New Roman" w:cs="Times New Roman"/>
          <w:sz w:val="24"/>
          <w:szCs w:val="24"/>
        </w:rPr>
        <w:t xml:space="preserve">men som ufortrødent prædikede videre </w:t>
      </w:r>
      <w:r w:rsidR="00D85DF8">
        <w:rPr>
          <w:rFonts w:ascii="Times New Roman" w:hAnsi="Times New Roman" w:cs="Times New Roman"/>
          <w:sz w:val="24"/>
          <w:szCs w:val="24"/>
        </w:rPr>
        <w:t>– indtil hans modstandere skar tænder og holdt sig for ørerne</w:t>
      </w:r>
      <w:r w:rsidR="008E52FF">
        <w:rPr>
          <w:rFonts w:ascii="Times New Roman" w:hAnsi="Times New Roman" w:cs="Times New Roman"/>
          <w:sz w:val="24"/>
          <w:szCs w:val="24"/>
        </w:rPr>
        <w:t xml:space="preserve"> – og så drev de ham ud af byen og stenede ham</w:t>
      </w:r>
      <w:r w:rsidR="00CA58CF">
        <w:rPr>
          <w:rFonts w:ascii="Times New Roman" w:hAnsi="Times New Roman" w:cs="Times New Roman"/>
          <w:sz w:val="24"/>
          <w:szCs w:val="24"/>
        </w:rPr>
        <w:t>. Det er en ren lynchning. Ophidsede menneske</w:t>
      </w:r>
      <w:r w:rsidR="00077375">
        <w:rPr>
          <w:rFonts w:ascii="Times New Roman" w:hAnsi="Times New Roman" w:cs="Times New Roman"/>
          <w:sz w:val="24"/>
          <w:szCs w:val="24"/>
        </w:rPr>
        <w:t xml:space="preserve">mængder, der gejler hinanden op, fordi de hører noget, der ikke stemmer med </w:t>
      </w:r>
      <w:r w:rsidR="00077375">
        <w:rPr>
          <w:rFonts w:ascii="Times New Roman" w:hAnsi="Times New Roman" w:cs="Times New Roman"/>
          <w:i/>
          <w:iCs/>
          <w:sz w:val="24"/>
          <w:szCs w:val="24"/>
        </w:rPr>
        <w:t xml:space="preserve">deres </w:t>
      </w:r>
      <w:r w:rsidR="00077375">
        <w:rPr>
          <w:rFonts w:ascii="Times New Roman" w:hAnsi="Times New Roman" w:cs="Times New Roman"/>
          <w:sz w:val="24"/>
          <w:szCs w:val="24"/>
        </w:rPr>
        <w:t>gudsbillede</w:t>
      </w:r>
      <w:r w:rsidR="009B53E3">
        <w:rPr>
          <w:rFonts w:ascii="Times New Roman" w:hAnsi="Times New Roman" w:cs="Times New Roman"/>
          <w:sz w:val="24"/>
          <w:szCs w:val="24"/>
        </w:rPr>
        <w:t xml:space="preserve"> og ser det som en trussel mod </w:t>
      </w:r>
      <w:r w:rsidR="009B53E3">
        <w:rPr>
          <w:rFonts w:ascii="Times New Roman" w:hAnsi="Times New Roman" w:cs="Times New Roman"/>
          <w:i/>
          <w:iCs/>
          <w:sz w:val="24"/>
          <w:szCs w:val="24"/>
        </w:rPr>
        <w:t xml:space="preserve">deres </w:t>
      </w:r>
      <w:r w:rsidR="009B53E3">
        <w:rPr>
          <w:rFonts w:ascii="Times New Roman" w:hAnsi="Times New Roman" w:cs="Times New Roman"/>
          <w:sz w:val="24"/>
          <w:szCs w:val="24"/>
        </w:rPr>
        <w:t>livsforståelse.</w:t>
      </w:r>
    </w:p>
    <w:p w14:paraId="4B198C90" w14:textId="78B233A6" w:rsidR="003C336B" w:rsidRDefault="00396547" w:rsidP="00CC2C7E">
      <w:pPr>
        <w:spacing w:line="240" w:lineRule="auto"/>
        <w:rPr>
          <w:rFonts w:ascii="Times New Roman" w:hAnsi="Times New Roman" w:cs="Times New Roman"/>
          <w:sz w:val="24"/>
          <w:szCs w:val="24"/>
        </w:rPr>
      </w:pPr>
      <w:r>
        <w:rPr>
          <w:rFonts w:ascii="Times New Roman" w:hAnsi="Times New Roman" w:cs="Times New Roman"/>
          <w:sz w:val="24"/>
          <w:szCs w:val="24"/>
        </w:rPr>
        <w:t>Og vi ved, at det ikke var sidste gang, det skete. Det sker igen og igen. I Pa</w:t>
      </w:r>
      <w:r w:rsidR="00D03819">
        <w:rPr>
          <w:rFonts w:ascii="Times New Roman" w:hAnsi="Times New Roman" w:cs="Times New Roman"/>
          <w:sz w:val="24"/>
          <w:szCs w:val="24"/>
        </w:rPr>
        <w:t xml:space="preserve">kistan. I </w:t>
      </w:r>
      <w:r w:rsidR="003128E7">
        <w:rPr>
          <w:rFonts w:ascii="Times New Roman" w:hAnsi="Times New Roman" w:cs="Times New Roman"/>
          <w:sz w:val="24"/>
          <w:szCs w:val="24"/>
        </w:rPr>
        <w:t xml:space="preserve">Afghanistan. I Irak. </w:t>
      </w:r>
      <w:r w:rsidR="00544181">
        <w:rPr>
          <w:rFonts w:ascii="Times New Roman" w:hAnsi="Times New Roman" w:cs="Times New Roman"/>
          <w:sz w:val="24"/>
          <w:szCs w:val="24"/>
        </w:rPr>
        <w:t xml:space="preserve">Det sker ikke kun for kristne. Men mange steder er det svært at </w:t>
      </w:r>
      <w:r w:rsidR="00420A2F">
        <w:rPr>
          <w:rFonts w:ascii="Times New Roman" w:hAnsi="Times New Roman" w:cs="Times New Roman"/>
          <w:sz w:val="24"/>
          <w:szCs w:val="24"/>
        </w:rPr>
        <w:t>være kristen</w:t>
      </w:r>
      <w:r w:rsidR="00BD0744">
        <w:rPr>
          <w:rFonts w:ascii="Times New Roman" w:hAnsi="Times New Roman" w:cs="Times New Roman"/>
          <w:sz w:val="24"/>
          <w:szCs w:val="24"/>
        </w:rPr>
        <w:t>. De, der kan, rejser – men de holder ikke op med at være kristne.</w:t>
      </w:r>
    </w:p>
    <w:p w14:paraId="6774725F" w14:textId="27DD2A32" w:rsidR="003C336B" w:rsidRDefault="003C336B" w:rsidP="00CC2C7E">
      <w:pPr>
        <w:spacing w:line="240" w:lineRule="auto"/>
        <w:rPr>
          <w:rFonts w:ascii="Times New Roman" w:hAnsi="Times New Roman" w:cs="Times New Roman"/>
          <w:sz w:val="24"/>
          <w:szCs w:val="24"/>
        </w:rPr>
      </w:pPr>
      <w:r>
        <w:rPr>
          <w:rFonts w:ascii="Times New Roman" w:hAnsi="Times New Roman" w:cs="Times New Roman"/>
          <w:sz w:val="24"/>
          <w:szCs w:val="24"/>
        </w:rPr>
        <w:t xml:space="preserve">Men kunne de ikke bare holde op med at være kristne </w:t>
      </w:r>
      <w:r w:rsidR="001E6720">
        <w:rPr>
          <w:rFonts w:ascii="Times New Roman" w:hAnsi="Times New Roman" w:cs="Times New Roman"/>
          <w:sz w:val="24"/>
          <w:szCs w:val="24"/>
        </w:rPr>
        <w:t>–</w:t>
      </w:r>
      <w:r>
        <w:rPr>
          <w:rFonts w:ascii="Times New Roman" w:hAnsi="Times New Roman" w:cs="Times New Roman"/>
          <w:sz w:val="24"/>
          <w:szCs w:val="24"/>
        </w:rPr>
        <w:t xml:space="preserve"> </w:t>
      </w:r>
      <w:r w:rsidR="00BA65C2">
        <w:rPr>
          <w:rFonts w:ascii="Times New Roman" w:hAnsi="Times New Roman" w:cs="Times New Roman"/>
          <w:sz w:val="24"/>
          <w:szCs w:val="24"/>
        </w:rPr>
        <w:t>blende</w:t>
      </w:r>
      <w:r w:rsidR="001E6720">
        <w:rPr>
          <w:rFonts w:ascii="Times New Roman" w:hAnsi="Times New Roman" w:cs="Times New Roman"/>
          <w:sz w:val="24"/>
          <w:szCs w:val="24"/>
        </w:rPr>
        <w:t xml:space="preserve"> ind i det omgivende muslimske samfund og være som alle de andre? </w:t>
      </w:r>
      <w:r w:rsidR="00EF5339">
        <w:rPr>
          <w:rFonts w:ascii="Times New Roman" w:hAnsi="Times New Roman" w:cs="Times New Roman"/>
          <w:sz w:val="24"/>
          <w:szCs w:val="24"/>
        </w:rPr>
        <w:t xml:space="preserve">Ja, for at gå helt tilbage til begyndelsen: </w:t>
      </w:r>
      <w:r w:rsidR="001E6720">
        <w:rPr>
          <w:rFonts w:ascii="Times New Roman" w:hAnsi="Times New Roman" w:cs="Times New Roman"/>
          <w:sz w:val="24"/>
          <w:szCs w:val="24"/>
        </w:rPr>
        <w:t xml:space="preserve">Kunne </w:t>
      </w:r>
      <w:proofErr w:type="spellStart"/>
      <w:r w:rsidR="001E6720">
        <w:rPr>
          <w:rFonts w:ascii="Times New Roman" w:hAnsi="Times New Roman" w:cs="Times New Roman"/>
          <w:sz w:val="24"/>
          <w:szCs w:val="24"/>
        </w:rPr>
        <w:t>Stefanus</w:t>
      </w:r>
      <w:proofErr w:type="spellEnd"/>
      <w:r w:rsidR="001E6720">
        <w:rPr>
          <w:rFonts w:ascii="Times New Roman" w:hAnsi="Times New Roman" w:cs="Times New Roman"/>
          <w:sz w:val="24"/>
          <w:szCs w:val="24"/>
        </w:rPr>
        <w:t xml:space="preserve"> ikke bare have holdt sin mund? Kunne Jesus ikke bare være gået under radaren?</w:t>
      </w:r>
      <w:r w:rsidR="008C14D0">
        <w:rPr>
          <w:rFonts w:ascii="Times New Roman" w:hAnsi="Times New Roman" w:cs="Times New Roman"/>
          <w:sz w:val="24"/>
          <w:szCs w:val="24"/>
        </w:rPr>
        <w:t xml:space="preserve"> </w:t>
      </w:r>
    </w:p>
    <w:p w14:paraId="4DEDEB29" w14:textId="3F19036D" w:rsidR="0038557C" w:rsidRDefault="008C14D0" w:rsidP="00CC2C7E">
      <w:pPr>
        <w:spacing w:line="240" w:lineRule="auto"/>
        <w:rPr>
          <w:rFonts w:ascii="Times New Roman" w:hAnsi="Times New Roman" w:cs="Times New Roman"/>
          <w:sz w:val="24"/>
          <w:szCs w:val="24"/>
        </w:rPr>
      </w:pPr>
      <w:r>
        <w:rPr>
          <w:rFonts w:ascii="Times New Roman" w:hAnsi="Times New Roman" w:cs="Times New Roman"/>
          <w:sz w:val="24"/>
          <w:szCs w:val="24"/>
        </w:rPr>
        <w:t xml:space="preserve">Men hvad havde der så været til os? </w:t>
      </w:r>
      <w:r w:rsidR="006E7BD4">
        <w:rPr>
          <w:rFonts w:ascii="Times New Roman" w:hAnsi="Times New Roman" w:cs="Times New Roman"/>
          <w:sz w:val="24"/>
          <w:szCs w:val="24"/>
        </w:rPr>
        <w:t>En verden uden det levende håb?</w:t>
      </w:r>
      <w:r w:rsidR="00B904F4">
        <w:rPr>
          <w:rFonts w:ascii="Times New Roman" w:hAnsi="Times New Roman" w:cs="Times New Roman"/>
          <w:sz w:val="24"/>
          <w:szCs w:val="24"/>
        </w:rPr>
        <w:t xml:space="preserve"> </w:t>
      </w:r>
      <w:r w:rsidR="00715D7F">
        <w:rPr>
          <w:rFonts w:ascii="Times New Roman" w:hAnsi="Times New Roman" w:cs="Times New Roman"/>
          <w:sz w:val="24"/>
          <w:szCs w:val="24"/>
        </w:rPr>
        <w:t xml:space="preserve">Alle mennesker har en rød streg – hertil og ikke længere. </w:t>
      </w:r>
      <w:r w:rsidR="00EC3F5A">
        <w:rPr>
          <w:rFonts w:ascii="Times New Roman" w:hAnsi="Times New Roman" w:cs="Times New Roman"/>
          <w:sz w:val="24"/>
          <w:szCs w:val="24"/>
        </w:rPr>
        <w:t xml:space="preserve">Mange lever fint uden det levende håb. Men evangeliet i dag udfordrer os til at tage stilling og insisterer på, at her er der noget, der er så vigtigt, </w:t>
      </w:r>
      <w:r w:rsidR="00382728">
        <w:rPr>
          <w:rFonts w:ascii="Times New Roman" w:hAnsi="Times New Roman" w:cs="Times New Roman"/>
          <w:sz w:val="24"/>
          <w:szCs w:val="24"/>
        </w:rPr>
        <w:t xml:space="preserve">at det er vigtigere end husfreden og alt muligt andet. </w:t>
      </w:r>
    </w:p>
    <w:p w14:paraId="3F297CC5" w14:textId="12450F7C" w:rsidR="00715D7F" w:rsidRDefault="00D25CD9" w:rsidP="00CC2C7E">
      <w:pPr>
        <w:spacing w:line="240" w:lineRule="auto"/>
        <w:rPr>
          <w:rFonts w:ascii="Times New Roman" w:hAnsi="Times New Roman" w:cs="Times New Roman"/>
          <w:sz w:val="24"/>
          <w:szCs w:val="24"/>
        </w:rPr>
      </w:pPr>
      <w:r>
        <w:rPr>
          <w:rFonts w:ascii="Times New Roman" w:hAnsi="Times New Roman" w:cs="Times New Roman"/>
          <w:sz w:val="24"/>
          <w:szCs w:val="24"/>
        </w:rPr>
        <w:t>Det er det, vi bliver mindet om i dag – julen</w:t>
      </w:r>
      <w:r w:rsidR="0038557C">
        <w:rPr>
          <w:rFonts w:ascii="Times New Roman" w:hAnsi="Times New Roman" w:cs="Times New Roman"/>
          <w:sz w:val="24"/>
          <w:szCs w:val="24"/>
        </w:rPr>
        <w:t xml:space="preserve"> er mere end hygge og traditioner – </w:t>
      </w:r>
      <w:proofErr w:type="gramStart"/>
      <w:r w:rsidR="0038557C">
        <w:rPr>
          <w:rFonts w:ascii="Times New Roman" w:hAnsi="Times New Roman" w:cs="Times New Roman"/>
          <w:sz w:val="24"/>
          <w:szCs w:val="24"/>
        </w:rPr>
        <w:t xml:space="preserve">julen </w:t>
      </w:r>
      <w:r>
        <w:rPr>
          <w:rFonts w:ascii="Times New Roman" w:hAnsi="Times New Roman" w:cs="Times New Roman"/>
          <w:sz w:val="24"/>
          <w:szCs w:val="24"/>
        </w:rPr>
        <w:t xml:space="preserve"> </w:t>
      </w:r>
      <w:r w:rsidR="009E7C80">
        <w:rPr>
          <w:rFonts w:ascii="Times New Roman" w:hAnsi="Times New Roman" w:cs="Times New Roman"/>
          <w:sz w:val="24"/>
          <w:szCs w:val="24"/>
        </w:rPr>
        <w:t>er</w:t>
      </w:r>
      <w:proofErr w:type="gramEnd"/>
      <w:r w:rsidR="009E7C80">
        <w:rPr>
          <w:rFonts w:ascii="Times New Roman" w:hAnsi="Times New Roman" w:cs="Times New Roman"/>
          <w:sz w:val="24"/>
          <w:szCs w:val="24"/>
        </w:rPr>
        <w:t xml:space="preserve"> en fejring af ham, der kom til verden for at gøre alting nyt og g</w:t>
      </w:r>
      <w:r w:rsidR="0099040E">
        <w:rPr>
          <w:rFonts w:ascii="Times New Roman" w:hAnsi="Times New Roman" w:cs="Times New Roman"/>
          <w:sz w:val="24"/>
          <w:szCs w:val="24"/>
        </w:rPr>
        <w:t xml:space="preserve">ive os </w:t>
      </w:r>
      <w:r w:rsidR="00822CF5">
        <w:rPr>
          <w:rFonts w:ascii="Times New Roman" w:hAnsi="Times New Roman" w:cs="Times New Roman"/>
          <w:sz w:val="24"/>
          <w:szCs w:val="24"/>
        </w:rPr>
        <w:t>en fast base at leve vores liv på</w:t>
      </w:r>
      <w:r w:rsidR="002938B8">
        <w:rPr>
          <w:rFonts w:ascii="Times New Roman" w:hAnsi="Times New Roman" w:cs="Times New Roman"/>
          <w:sz w:val="24"/>
          <w:szCs w:val="24"/>
        </w:rPr>
        <w:t xml:space="preserve">, </w:t>
      </w:r>
      <w:r w:rsidR="00275612">
        <w:rPr>
          <w:rFonts w:ascii="Times New Roman" w:hAnsi="Times New Roman" w:cs="Times New Roman"/>
          <w:sz w:val="24"/>
          <w:szCs w:val="24"/>
        </w:rPr>
        <w:t>født og født igen til at være Guds elskede børn helt ind i evigheden. Amen.</w:t>
      </w:r>
    </w:p>
    <w:p w14:paraId="0842C1E6" w14:textId="52550C61" w:rsidR="003B60DC" w:rsidRDefault="003B60DC" w:rsidP="00CC2C7E">
      <w:pPr>
        <w:spacing w:line="240" w:lineRule="auto"/>
        <w:rPr>
          <w:rFonts w:ascii="Times New Roman" w:hAnsi="Times New Roman" w:cs="Times New Roman"/>
          <w:sz w:val="24"/>
          <w:szCs w:val="24"/>
        </w:rPr>
      </w:pPr>
    </w:p>
    <w:sectPr w:rsidR="003B60DC" w:rsidSect="00F82E8D">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5A"/>
    <w:rsid w:val="000318A5"/>
    <w:rsid w:val="00061B42"/>
    <w:rsid w:val="00077375"/>
    <w:rsid w:val="00085EC2"/>
    <w:rsid w:val="000B20BC"/>
    <w:rsid w:val="000C168B"/>
    <w:rsid w:val="00114E7C"/>
    <w:rsid w:val="001251CC"/>
    <w:rsid w:val="0013138E"/>
    <w:rsid w:val="00134FB4"/>
    <w:rsid w:val="0014740B"/>
    <w:rsid w:val="00153E89"/>
    <w:rsid w:val="001A6948"/>
    <w:rsid w:val="001D5F88"/>
    <w:rsid w:val="001E6720"/>
    <w:rsid w:val="00275612"/>
    <w:rsid w:val="002938B8"/>
    <w:rsid w:val="002C27AF"/>
    <w:rsid w:val="002C2A3E"/>
    <w:rsid w:val="003128E7"/>
    <w:rsid w:val="00316D57"/>
    <w:rsid w:val="00382728"/>
    <w:rsid w:val="0038557C"/>
    <w:rsid w:val="003871FE"/>
    <w:rsid w:val="00396547"/>
    <w:rsid w:val="003B60DC"/>
    <w:rsid w:val="003C336B"/>
    <w:rsid w:val="003F12B4"/>
    <w:rsid w:val="0041106B"/>
    <w:rsid w:val="00420A2F"/>
    <w:rsid w:val="00464B59"/>
    <w:rsid w:val="00493DC9"/>
    <w:rsid w:val="004948A9"/>
    <w:rsid w:val="004F1968"/>
    <w:rsid w:val="00501ED5"/>
    <w:rsid w:val="00544181"/>
    <w:rsid w:val="005B1A61"/>
    <w:rsid w:val="006473AB"/>
    <w:rsid w:val="0065756A"/>
    <w:rsid w:val="006659D9"/>
    <w:rsid w:val="006E7BD4"/>
    <w:rsid w:val="007053D6"/>
    <w:rsid w:val="00706901"/>
    <w:rsid w:val="00707A67"/>
    <w:rsid w:val="00715D7F"/>
    <w:rsid w:val="00715F54"/>
    <w:rsid w:val="00733ADE"/>
    <w:rsid w:val="00755365"/>
    <w:rsid w:val="00822CF5"/>
    <w:rsid w:val="008476EC"/>
    <w:rsid w:val="00887D3C"/>
    <w:rsid w:val="008C14D0"/>
    <w:rsid w:val="008D2517"/>
    <w:rsid w:val="008E52FF"/>
    <w:rsid w:val="00954FBA"/>
    <w:rsid w:val="009700B6"/>
    <w:rsid w:val="0097627F"/>
    <w:rsid w:val="0099040E"/>
    <w:rsid w:val="009B53E3"/>
    <w:rsid w:val="009C37D4"/>
    <w:rsid w:val="009E7C80"/>
    <w:rsid w:val="009F6624"/>
    <w:rsid w:val="00A92AC5"/>
    <w:rsid w:val="00AC5F1F"/>
    <w:rsid w:val="00AC7DE5"/>
    <w:rsid w:val="00AD5A5A"/>
    <w:rsid w:val="00B16600"/>
    <w:rsid w:val="00B31B5D"/>
    <w:rsid w:val="00B50C73"/>
    <w:rsid w:val="00B904F4"/>
    <w:rsid w:val="00BA65C2"/>
    <w:rsid w:val="00BD0744"/>
    <w:rsid w:val="00C16BD7"/>
    <w:rsid w:val="00C263DC"/>
    <w:rsid w:val="00C777D2"/>
    <w:rsid w:val="00C83039"/>
    <w:rsid w:val="00CA58CF"/>
    <w:rsid w:val="00CC2C7E"/>
    <w:rsid w:val="00D03819"/>
    <w:rsid w:val="00D24EE2"/>
    <w:rsid w:val="00D25CD9"/>
    <w:rsid w:val="00D64F0E"/>
    <w:rsid w:val="00D85DF8"/>
    <w:rsid w:val="00D901D8"/>
    <w:rsid w:val="00D934F0"/>
    <w:rsid w:val="00DF603F"/>
    <w:rsid w:val="00DF72D9"/>
    <w:rsid w:val="00E07D83"/>
    <w:rsid w:val="00E50321"/>
    <w:rsid w:val="00E849FF"/>
    <w:rsid w:val="00EB6B78"/>
    <w:rsid w:val="00EC3F5A"/>
    <w:rsid w:val="00EF5339"/>
    <w:rsid w:val="00F03BBA"/>
    <w:rsid w:val="00F2026A"/>
    <w:rsid w:val="00F62664"/>
    <w:rsid w:val="00F82E8D"/>
    <w:rsid w:val="00F919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CC27"/>
  <w15:chartTrackingRefBased/>
  <w15:docId w15:val="{08E9150C-EA12-4097-B137-85F191DA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934F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3581">
      <w:bodyDiv w:val="1"/>
      <w:marLeft w:val="0"/>
      <w:marRight w:val="0"/>
      <w:marTop w:val="0"/>
      <w:marBottom w:val="0"/>
      <w:divBdr>
        <w:top w:val="none" w:sz="0" w:space="0" w:color="auto"/>
        <w:left w:val="none" w:sz="0" w:space="0" w:color="auto"/>
        <w:bottom w:val="none" w:sz="0" w:space="0" w:color="auto"/>
        <w:right w:val="none" w:sz="0" w:space="0" w:color="auto"/>
      </w:divBdr>
      <w:divsChild>
        <w:div w:id="262880590">
          <w:marLeft w:val="-480"/>
          <w:marRight w:val="0"/>
          <w:marTop w:val="0"/>
          <w:marBottom w:val="0"/>
          <w:divBdr>
            <w:top w:val="none" w:sz="0" w:space="0" w:color="auto"/>
            <w:left w:val="none" w:sz="0" w:space="0" w:color="auto"/>
            <w:bottom w:val="none" w:sz="0" w:space="0" w:color="auto"/>
            <w:right w:val="none" w:sz="0" w:space="0" w:color="auto"/>
          </w:divBdr>
        </w:div>
        <w:div w:id="30980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961</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92</cp:revision>
  <cp:lastPrinted>2021-12-22T09:16:00Z</cp:lastPrinted>
  <dcterms:created xsi:type="dcterms:W3CDTF">2021-12-21T12:50:00Z</dcterms:created>
  <dcterms:modified xsi:type="dcterms:W3CDTF">2021-12-28T13:39:00Z</dcterms:modified>
</cp:coreProperties>
</file>