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X="250" w:tblpY="838"/>
        <w:tblW w:w="0" w:type="auto"/>
        <w:tblLook w:val="04A0" w:firstRow="1" w:lastRow="0" w:firstColumn="1" w:lastColumn="0" w:noHBand="0" w:noVBand="1"/>
      </w:tblPr>
      <w:tblGrid>
        <w:gridCol w:w="1592"/>
        <w:gridCol w:w="3929"/>
        <w:gridCol w:w="4107"/>
      </w:tblGrid>
      <w:tr w:rsidR="001B2AE3" w14:paraId="190BF4D6" w14:textId="77777777" w:rsidTr="00E9003A">
        <w:tc>
          <w:tcPr>
            <w:tcW w:w="1638" w:type="dxa"/>
          </w:tcPr>
          <w:p w14:paraId="20A4DF02" w14:textId="72E17FE3" w:rsidR="0015576C" w:rsidRDefault="0015576C" w:rsidP="00485560">
            <w:r>
              <w:t>Tide</w:t>
            </w:r>
            <w:r w:rsidR="000D3538">
              <w:t>r</w:t>
            </w:r>
          </w:p>
        </w:tc>
        <w:tc>
          <w:tcPr>
            <w:tcW w:w="3999" w:type="dxa"/>
          </w:tcPr>
          <w:p w14:paraId="700C0C91" w14:textId="77777777" w:rsidR="0015576C" w:rsidRDefault="0015576C" w:rsidP="00485560">
            <w:r>
              <w:t>Emne</w:t>
            </w:r>
          </w:p>
        </w:tc>
        <w:tc>
          <w:tcPr>
            <w:tcW w:w="4217" w:type="dxa"/>
          </w:tcPr>
          <w:p w14:paraId="194B0366" w14:textId="77777777" w:rsidR="0015576C" w:rsidRDefault="0015576C" w:rsidP="00485560">
            <w:r>
              <w:t>Beslutning</w:t>
            </w:r>
          </w:p>
        </w:tc>
      </w:tr>
      <w:tr w:rsidR="001B2AE3" w14:paraId="3BA01FAE" w14:textId="77777777" w:rsidTr="00E9003A">
        <w:tc>
          <w:tcPr>
            <w:tcW w:w="1638" w:type="dxa"/>
          </w:tcPr>
          <w:p w14:paraId="45284EB3" w14:textId="77777777" w:rsidR="00282836" w:rsidRPr="0048047D" w:rsidRDefault="0015576C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 xml:space="preserve">1. </w:t>
            </w:r>
          </w:p>
          <w:p w14:paraId="7ABC6B50" w14:textId="7474F001" w:rsidR="0015576C" w:rsidRPr="0048047D" w:rsidRDefault="0015576C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1 min</w:t>
            </w:r>
          </w:p>
        </w:tc>
        <w:tc>
          <w:tcPr>
            <w:tcW w:w="3999" w:type="dxa"/>
          </w:tcPr>
          <w:p w14:paraId="296DD765" w14:textId="77777777" w:rsidR="0015576C" w:rsidRDefault="0015576C" w:rsidP="00485560">
            <w:r>
              <w:t>Godkendelse af dagsorden</w:t>
            </w:r>
          </w:p>
        </w:tc>
        <w:tc>
          <w:tcPr>
            <w:tcW w:w="4217" w:type="dxa"/>
          </w:tcPr>
          <w:p w14:paraId="5C66A9DD" w14:textId="77777777" w:rsidR="0015576C" w:rsidRDefault="00A35CAC" w:rsidP="00485560">
            <w:r>
              <w:t>MR godkendte</w:t>
            </w:r>
          </w:p>
          <w:p w14:paraId="75ED16EE" w14:textId="61FAE84A" w:rsidR="00A35CAC" w:rsidRDefault="00A35CAC" w:rsidP="00485560">
            <w:r>
              <w:t>Pkt. 10 udskydes</w:t>
            </w:r>
          </w:p>
        </w:tc>
      </w:tr>
      <w:tr w:rsidR="001B2AE3" w14:paraId="7D8E82C0" w14:textId="77777777" w:rsidTr="00E9003A">
        <w:tc>
          <w:tcPr>
            <w:tcW w:w="1638" w:type="dxa"/>
          </w:tcPr>
          <w:p w14:paraId="1ABCE2F2" w14:textId="77777777" w:rsidR="00282836" w:rsidRPr="0048047D" w:rsidRDefault="0015576C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 xml:space="preserve">2. </w:t>
            </w:r>
          </w:p>
          <w:p w14:paraId="08EC2F61" w14:textId="3BC33D3A" w:rsidR="0015576C" w:rsidRPr="0048047D" w:rsidRDefault="00E43052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8</w:t>
            </w:r>
            <w:r w:rsidR="0015576C" w:rsidRPr="0048047D">
              <w:rPr>
                <w:b/>
                <w:bCs/>
              </w:rPr>
              <w:t xml:space="preserve"> min</w:t>
            </w:r>
          </w:p>
        </w:tc>
        <w:tc>
          <w:tcPr>
            <w:tcW w:w="3999" w:type="dxa"/>
          </w:tcPr>
          <w:p w14:paraId="0DC3DAE3" w14:textId="0150199E" w:rsidR="00FD278E" w:rsidRDefault="0015576C" w:rsidP="00485560">
            <w:r>
              <w:t>Nyt fra formand</w:t>
            </w:r>
          </w:p>
          <w:p w14:paraId="78F368D5" w14:textId="39A57431" w:rsidR="00E44F89" w:rsidRDefault="00E44F89" w:rsidP="00485560">
            <w:r>
              <w:t>Kirkegårdskonference</w:t>
            </w:r>
          </w:p>
          <w:p w14:paraId="77A69D82" w14:textId="2DBC1E1A" w:rsidR="00876BB4" w:rsidRDefault="00E43052" w:rsidP="00A96744">
            <w:r>
              <w:t>Formandsmøde i provstiet</w:t>
            </w:r>
          </w:p>
          <w:p w14:paraId="24DBA9C8" w14:textId="2788A660" w:rsidR="00876BB4" w:rsidRDefault="00876BB4" w:rsidP="00A96744">
            <w:r>
              <w:t xml:space="preserve">Samvirkende </w:t>
            </w:r>
            <w:proofErr w:type="spellStart"/>
            <w:r>
              <w:t>Menighedsplejer</w:t>
            </w:r>
            <w:proofErr w:type="spellEnd"/>
            <w:r>
              <w:t>, orientering</w:t>
            </w:r>
          </w:p>
          <w:p w14:paraId="70F92710" w14:textId="53DE446C" w:rsidR="0048047D" w:rsidRDefault="0048047D" w:rsidP="00A96744"/>
        </w:tc>
        <w:tc>
          <w:tcPr>
            <w:tcW w:w="4217" w:type="dxa"/>
          </w:tcPr>
          <w:p w14:paraId="7796CA6C" w14:textId="77777777" w:rsidR="0015576C" w:rsidRDefault="00A35CAC" w:rsidP="00485560">
            <w:r>
              <w:t xml:space="preserve">Formand fortalte om </w:t>
            </w:r>
            <w:proofErr w:type="gramStart"/>
            <w:r>
              <w:t>vellykket  konference</w:t>
            </w:r>
            <w:proofErr w:type="gramEnd"/>
            <w:r>
              <w:t>.</w:t>
            </w:r>
          </w:p>
          <w:p w14:paraId="32454778" w14:textId="77777777" w:rsidR="00A35CAC" w:rsidRDefault="00A35CAC" w:rsidP="00485560">
            <w:r>
              <w:t>Formandsmødet handler om grøn omstilling.</w:t>
            </w:r>
          </w:p>
          <w:p w14:paraId="215C8208" w14:textId="3DB19E4F" w:rsidR="00A35CAC" w:rsidRDefault="00A35CAC" w:rsidP="00485560">
            <w:r>
              <w:t xml:space="preserve">Om samvirkende </w:t>
            </w:r>
            <w:proofErr w:type="spellStart"/>
            <w:r>
              <w:t>menighedsplejer</w:t>
            </w:r>
            <w:proofErr w:type="spellEnd"/>
            <w:r>
              <w:t>: MR melder sig ud</w:t>
            </w:r>
          </w:p>
        </w:tc>
      </w:tr>
      <w:tr w:rsidR="001B2AE3" w14:paraId="233FA3C2" w14:textId="77777777" w:rsidTr="00E9003A">
        <w:tc>
          <w:tcPr>
            <w:tcW w:w="1638" w:type="dxa"/>
          </w:tcPr>
          <w:p w14:paraId="43D7A5CB" w14:textId="77777777" w:rsidR="00E44F89" w:rsidRPr="0048047D" w:rsidRDefault="001B27A1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3.</w:t>
            </w:r>
          </w:p>
          <w:p w14:paraId="14E9FAD3" w14:textId="43004220" w:rsidR="001B27A1" w:rsidRPr="0048047D" w:rsidRDefault="00E44F89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1</w:t>
            </w:r>
            <w:r w:rsidR="001B27A1" w:rsidRPr="0048047D">
              <w:rPr>
                <w:b/>
                <w:bCs/>
              </w:rPr>
              <w:t xml:space="preserve"> min</w:t>
            </w:r>
          </w:p>
        </w:tc>
        <w:tc>
          <w:tcPr>
            <w:tcW w:w="3999" w:type="dxa"/>
          </w:tcPr>
          <w:p w14:paraId="418CA757" w14:textId="77777777" w:rsidR="00292D52" w:rsidRDefault="00292D52" w:rsidP="00292D52">
            <w:r>
              <w:t>Tilgængelighedsprojektet. Etape 1</w:t>
            </w:r>
          </w:p>
          <w:p w14:paraId="46FD420B" w14:textId="77777777" w:rsidR="00292D52" w:rsidRDefault="00292D52" w:rsidP="00292D52">
            <w:r>
              <w:t>Arkitekt Per Toft, Mangor &amp; Nagel.</w:t>
            </w:r>
          </w:p>
          <w:p w14:paraId="789DEA99" w14:textId="70F3BB06" w:rsidR="001B27A1" w:rsidRDefault="00A96744" w:rsidP="00292D52">
            <w:r>
              <w:t>Sidste nyt</w:t>
            </w:r>
          </w:p>
          <w:p w14:paraId="6F482DCB" w14:textId="51064550" w:rsidR="00A9554F" w:rsidRDefault="00A9554F" w:rsidP="00292D52"/>
        </w:tc>
        <w:tc>
          <w:tcPr>
            <w:tcW w:w="4217" w:type="dxa"/>
          </w:tcPr>
          <w:p w14:paraId="3F11A6FA" w14:textId="6AA020B4" w:rsidR="001B27A1" w:rsidRDefault="00A35CAC" w:rsidP="00485560">
            <w:pPr>
              <w:tabs>
                <w:tab w:val="left" w:pos="2196"/>
              </w:tabs>
            </w:pPr>
            <w:r>
              <w:t>Formanden orienterede om sidste nyt. Regning</w:t>
            </w:r>
            <w:r w:rsidR="00494F42">
              <w:t xml:space="preserve"> fra arkitekt</w:t>
            </w:r>
            <w:r>
              <w:t xml:space="preserve"> på </w:t>
            </w:r>
            <w:proofErr w:type="gramStart"/>
            <w:r>
              <w:t>25.000,-</w:t>
            </w:r>
            <w:proofErr w:type="gramEnd"/>
            <w:r>
              <w:t xml:space="preserve"> er sendt til MR.</w:t>
            </w:r>
          </w:p>
        </w:tc>
      </w:tr>
      <w:tr w:rsidR="001B2AE3" w14:paraId="34FBEF8B" w14:textId="77777777" w:rsidTr="00E9003A">
        <w:tc>
          <w:tcPr>
            <w:tcW w:w="1638" w:type="dxa"/>
          </w:tcPr>
          <w:p w14:paraId="52579CBD" w14:textId="598D43BF" w:rsidR="00840E12" w:rsidRPr="0048047D" w:rsidRDefault="001B27A1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4</w:t>
            </w:r>
            <w:r w:rsidR="00884E67" w:rsidRPr="0048047D">
              <w:rPr>
                <w:b/>
                <w:bCs/>
              </w:rPr>
              <w:t>.</w:t>
            </w:r>
          </w:p>
          <w:p w14:paraId="76C78A90" w14:textId="43213EEF" w:rsidR="00282836" w:rsidRPr="0048047D" w:rsidRDefault="00485560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 xml:space="preserve"> </w:t>
            </w:r>
            <w:r w:rsidR="00E44F89" w:rsidRPr="0048047D">
              <w:rPr>
                <w:b/>
                <w:bCs/>
              </w:rPr>
              <w:t>15</w:t>
            </w:r>
            <w:r w:rsidR="006F546E" w:rsidRPr="0048047D">
              <w:rPr>
                <w:b/>
                <w:bCs/>
              </w:rPr>
              <w:t xml:space="preserve"> </w:t>
            </w:r>
            <w:r w:rsidRPr="0048047D">
              <w:rPr>
                <w:b/>
                <w:bCs/>
              </w:rPr>
              <w:t>min</w:t>
            </w:r>
          </w:p>
        </w:tc>
        <w:tc>
          <w:tcPr>
            <w:tcW w:w="3999" w:type="dxa"/>
          </w:tcPr>
          <w:p w14:paraId="3339570E" w14:textId="77777777" w:rsidR="00FD278E" w:rsidRDefault="00A96744" w:rsidP="00A96744">
            <w:r>
              <w:t>Regnskab 2021</w:t>
            </w:r>
          </w:p>
          <w:p w14:paraId="5355B971" w14:textId="77777777" w:rsidR="00A96744" w:rsidRDefault="00A96744" w:rsidP="00A96744">
            <w:r>
              <w:t>Gennemgang ved Anne-Lise</w:t>
            </w:r>
          </w:p>
          <w:p w14:paraId="601BB876" w14:textId="23140D7A" w:rsidR="00A96744" w:rsidRDefault="00A96744" w:rsidP="00A96744"/>
        </w:tc>
        <w:tc>
          <w:tcPr>
            <w:tcW w:w="4217" w:type="dxa"/>
          </w:tcPr>
          <w:p w14:paraId="7D56EB71" w14:textId="77777777" w:rsidR="005D7899" w:rsidRDefault="00D832A6" w:rsidP="00485560">
            <w:pPr>
              <w:tabs>
                <w:tab w:val="left" w:pos="2196"/>
              </w:tabs>
            </w:pPr>
            <w:r>
              <w:t xml:space="preserve"> MR godkendte regnskabet.</w:t>
            </w:r>
            <w:r w:rsidR="005D7899">
              <w:t xml:space="preserve"> </w:t>
            </w:r>
          </w:p>
          <w:p w14:paraId="22807457" w14:textId="0E5063F7" w:rsidR="005D7899" w:rsidRDefault="005D7899" w:rsidP="00485560">
            <w:pPr>
              <w:tabs>
                <w:tab w:val="left" w:pos="2196"/>
              </w:tabs>
            </w:pPr>
            <w:r>
              <w:t>Allerslevs Sogns Menighedsråd, CVR-nr. 70569116, Regnskab 2021</w:t>
            </w:r>
            <w:r w:rsidR="00EF3BA0">
              <w:t xml:space="preserve">. </w:t>
            </w:r>
            <w:r>
              <w:t xml:space="preserve">Afleveret d. 24-03-22 19:11 </w:t>
            </w:r>
          </w:p>
        </w:tc>
      </w:tr>
      <w:tr w:rsidR="001B2AE3" w:rsidRPr="00BC39B2" w14:paraId="6BC55A07" w14:textId="77777777" w:rsidTr="00E9003A">
        <w:tc>
          <w:tcPr>
            <w:tcW w:w="1638" w:type="dxa"/>
          </w:tcPr>
          <w:p w14:paraId="41D054E4" w14:textId="3BF82AA7" w:rsidR="00412B40" w:rsidRPr="0048047D" w:rsidRDefault="001B27A1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5</w:t>
            </w:r>
            <w:r w:rsidR="00412B40" w:rsidRPr="0048047D">
              <w:rPr>
                <w:b/>
                <w:bCs/>
              </w:rPr>
              <w:t>.</w:t>
            </w:r>
          </w:p>
          <w:p w14:paraId="2C06379F" w14:textId="2DB89613" w:rsidR="00412B40" w:rsidRPr="0048047D" w:rsidRDefault="00E43052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10</w:t>
            </w:r>
            <w:r w:rsidR="00412B40" w:rsidRPr="0048047D">
              <w:rPr>
                <w:b/>
                <w:bCs/>
              </w:rPr>
              <w:t xml:space="preserve"> min</w:t>
            </w:r>
          </w:p>
        </w:tc>
        <w:tc>
          <w:tcPr>
            <w:tcW w:w="3999" w:type="dxa"/>
          </w:tcPr>
          <w:p w14:paraId="45A66C13" w14:textId="49545946" w:rsidR="00AF2A8D" w:rsidRDefault="0059488F" w:rsidP="00485560">
            <w:r>
              <w:t>Sakristi renovering.</w:t>
            </w:r>
          </w:p>
          <w:p w14:paraId="792DDAA1" w14:textId="1AF021DC" w:rsidR="00FD278E" w:rsidRDefault="0059488F" w:rsidP="00485560">
            <w:r>
              <w:t>Arkitekt Janni</w:t>
            </w:r>
            <w:r w:rsidR="00A96744">
              <w:t xml:space="preserve"> og kompagnon</w:t>
            </w:r>
            <w:r w:rsidR="00BC39B2">
              <w:t xml:space="preserve">, ved Krogh Hansens Tegnestue, </w:t>
            </w:r>
            <w:r w:rsidR="00FD278E">
              <w:t xml:space="preserve">har </w:t>
            </w:r>
            <w:r w:rsidR="00BC39B2">
              <w:t>besøg</w:t>
            </w:r>
            <w:r w:rsidR="00FD278E">
              <w:t>t</w:t>
            </w:r>
            <w:r w:rsidR="00BC39B2">
              <w:t xml:space="preserve"> os</w:t>
            </w:r>
            <w:r w:rsidR="00A96744">
              <w:t xml:space="preserve"> 8. marts</w:t>
            </w:r>
            <w:r w:rsidR="00905248">
              <w:t>.</w:t>
            </w:r>
          </w:p>
          <w:p w14:paraId="43F1AA3F" w14:textId="706F0C40" w:rsidR="0059488F" w:rsidRDefault="00FD278E" w:rsidP="00485560">
            <w:r>
              <w:t>Efter drøftelse ved møde i sakristiet</w:t>
            </w:r>
            <w:r w:rsidR="00905248">
              <w:t xml:space="preserve"> om varmeforsyning og materialer til inventar</w:t>
            </w:r>
            <w:r>
              <w:t xml:space="preserve">, er </w:t>
            </w:r>
            <w:r w:rsidR="00BC39B2">
              <w:t>projekt</w:t>
            </w:r>
            <w:r>
              <w:t xml:space="preserve"> igangsat</w:t>
            </w:r>
            <w:r w:rsidR="00BC39B2">
              <w:t>, godkendelse i stiftet-efterfølgende beskrivelse af tegninger og</w:t>
            </w:r>
            <w:r w:rsidR="005F5300">
              <w:t xml:space="preserve"> beskrivelse</w:t>
            </w:r>
            <w:r w:rsidR="00BC39B2">
              <w:t xml:space="preserve"> til håndværkere.</w:t>
            </w:r>
          </w:p>
          <w:p w14:paraId="6F35D63A" w14:textId="14E90247" w:rsidR="00905248" w:rsidRDefault="00905248" w:rsidP="00485560">
            <w:r>
              <w:t>Forventet modtagelse af beskrivelse af renoveringen og sagsfremstilling til provstiet, senest 7. april hvor vi har ønsker til budget 2023.</w:t>
            </w:r>
          </w:p>
          <w:p w14:paraId="0590969F" w14:textId="1C8CF1AB" w:rsidR="00AF2A8D" w:rsidRPr="00FD278E" w:rsidRDefault="00AF2A8D" w:rsidP="00905248"/>
        </w:tc>
        <w:tc>
          <w:tcPr>
            <w:tcW w:w="4217" w:type="dxa"/>
          </w:tcPr>
          <w:p w14:paraId="28B8BB07" w14:textId="0FE85B71" w:rsidR="00D832A6" w:rsidRDefault="00D832A6" w:rsidP="00485560">
            <w:pPr>
              <w:tabs>
                <w:tab w:val="left" w:pos="2196"/>
              </w:tabs>
            </w:pPr>
            <w:r>
              <w:t>Formanden orienterede om møde med arkitekt: Inventar, varmepumpe, møblement</w:t>
            </w:r>
            <w:r w:rsidR="001B2AE3">
              <w:t xml:space="preserve">, </w:t>
            </w:r>
            <w:r w:rsidR="001116D9">
              <w:t>klinker</w:t>
            </w:r>
            <w:r w:rsidR="001B2AE3">
              <w:t>, og ande</w:t>
            </w:r>
            <w:r w:rsidR="001116D9">
              <w:t>t i sakristiet.</w:t>
            </w:r>
          </w:p>
          <w:p w14:paraId="180D63D1" w14:textId="780FE729" w:rsidR="001B2AE3" w:rsidRDefault="001B2AE3" w:rsidP="00485560">
            <w:pPr>
              <w:tabs>
                <w:tab w:val="left" w:pos="2196"/>
              </w:tabs>
            </w:pPr>
            <w:r>
              <w:t>MR afventer projektbeskrivelse af endeligt projekt med tilbud til næste møde</w:t>
            </w:r>
            <w:r w:rsidR="001116D9">
              <w:t>/budget 2023</w:t>
            </w:r>
          </w:p>
          <w:p w14:paraId="16EF0CA8" w14:textId="112DE50C" w:rsidR="00412B40" w:rsidRPr="00FD278E" w:rsidRDefault="00D832A6" w:rsidP="00485560">
            <w:pPr>
              <w:tabs>
                <w:tab w:val="left" w:pos="2196"/>
              </w:tabs>
            </w:pPr>
            <w:r>
              <w:t xml:space="preserve"> </w:t>
            </w:r>
          </w:p>
        </w:tc>
      </w:tr>
      <w:tr w:rsidR="001B2AE3" w:rsidRPr="007F12C5" w14:paraId="682738B2" w14:textId="77777777" w:rsidTr="00E9003A">
        <w:tc>
          <w:tcPr>
            <w:tcW w:w="1638" w:type="dxa"/>
          </w:tcPr>
          <w:p w14:paraId="0945B720" w14:textId="3831BB97" w:rsidR="00412B40" w:rsidRPr="0048047D" w:rsidRDefault="001B27A1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6</w:t>
            </w:r>
            <w:r w:rsidR="00412B40" w:rsidRPr="0048047D">
              <w:rPr>
                <w:b/>
                <w:bCs/>
              </w:rPr>
              <w:t>.</w:t>
            </w:r>
          </w:p>
          <w:p w14:paraId="041A33AD" w14:textId="06181135" w:rsidR="00412B40" w:rsidRPr="0048047D" w:rsidRDefault="00100B7A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15</w:t>
            </w:r>
            <w:r w:rsidR="00412B40" w:rsidRPr="0048047D">
              <w:rPr>
                <w:b/>
                <w:bCs/>
              </w:rPr>
              <w:t xml:space="preserve"> min</w:t>
            </w:r>
          </w:p>
        </w:tc>
        <w:tc>
          <w:tcPr>
            <w:tcW w:w="3999" w:type="dxa"/>
          </w:tcPr>
          <w:p w14:paraId="757B339A" w14:textId="161D1E5E" w:rsidR="009D7AD1" w:rsidRDefault="00C339FF" w:rsidP="00485560">
            <w:r>
              <w:t>Præstegårdsudvalget</w:t>
            </w:r>
          </w:p>
          <w:p w14:paraId="7622C6ED" w14:textId="49701B48" w:rsidR="00C339FF" w:rsidRDefault="00C339FF" w:rsidP="00485560">
            <w:r>
              <w:t>Formand, Camilla ønsker at udtræde af udvalget</w:t>
            </w:r>
          </w:p>
          <w:p w14:paraId="6CD3832D" w14:textId="22F7B721" w:rsidR="00C339FF" w:rsidRDefault="00C339FF" w:rsidP="00485560">
            <w:r>
              <w:t>Valg af nyt medlem for resten af perioden.</w:t>
            </w:r>
          </w:p>
          <w:p w14:paraId="14392C02" w14:textId="77753BB2" w:rsidR="00C339FF" w:rsidRDefault="00C339FF" w:rsidP="00485560">
            <w:r>
              <w:t>Bilag vedtægter for Præstegårdsudvalg</w:t>
            </w:r>
          </w:p>
          <w:p w14:paraId="7C3D26DF" w14:textId="6A688816" w:rsidR="005F5300" w:rsidRPr="007F12C5" w:rsidRDefault="005F5300" w:rsidP="00661DCB"/>
        </w:tc>
        <w:tc>
          <w:tcPr>
            <w:tcW w:w="4217" w:type="dxa"/>
          </w:tcPr>
          <w:p w14:paraId="22ED2CC2" w14:textId="77777777" w:rsidR="00010EEE" w:rsidRDefault="001116D9" w:rsidP="00485560">
            <w:pPr>
              <w:tabs>
                <w:tab w:val="left" w:pos="2196"/>
              </w:tabs>
            </w:pPr>
            <w:r>
              <w:t xml:space="preserve">Camilla orienterede om sit ønske om at udtræde af udvalget. </w:t>
            </w:r>
          </w:p>
          <w:p w14:paraId="51092D99" w14:textId="488C0FEB" w:rsidR="001116D9" w:rsidRPr="007F12C5" w:rsidRDefault="001116D9" w:rsidP="00485560">
            <w:pPr>
              <w:tabs>
                <w:tab w:val="left" w:pos="2196"/>
              </w:tabs>
            </w:pPr>
            <w:r>
              <w:t>MR valgte Elin som medlem af udvalget. Elin vil indkalde det samlede præstegårdsudvalg til møde inden 1. maj</w:t>
            </w:r>
          </w:p>
        </w:tc>
      </w:tr>
      <w:tr w:rsidR="001B2AE3" w:rsidRPr="007F12C5" w14:paraId="34B1B4F3" w14:textId="77777777" w:rsidTr="00E9003A">
        <w:tc>
          <w:tcPr>
            <w:tcW w:w="1638" w:type="dxa"/>
          </w:tcPr>
          <w:p w14:paraId="6A1485D3" w14:textId="1EFCBFAD" w:rsidR="00282836" w:rsidRPr="0048047D" w:rsidRDefault="00282836" w:rsidP="00485560">
            <w:pPr>
              <w:rPr>
                <w:b/>
                <w:bCs/>
              </w:rPr>
            </w:pPr>
          </w:p>
          <w:p w14:paraId="68B00105" w14:textId="01AA8281" w:rsidR="00424F65" w:rsidRPr="0048047D" w:rsidRDefault="00EC590E" w:rsidP="00485560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1</w:t>
            </w:r>
            <w:r w:rsidR="00A0212F" w:rsidRPr="0048047D">
              <w:rPr>
                <w:b/>
                <w:bCs/>
              </w:rPr>
              <w:t xml:space="preserve">0 </w:t>
            </w:r>
            <w:r w:rsidRPr="0048047D">
              <w:rPr>
                <w:b/>
                <w:bCs/>
              </w:rPr>
              <w:t>min</w:t>
            </w:r>
          </w:p>
          <w:p w14:paraId="5F3AF22A" w14:textId="7D801428" w:rsidR="00424F65" w:rsidRPr="0048047D" w:rsidRDefault="00424F65" w:rsidP="00485560">
            <w:pPr>
              <w:rPr>
                <w:b/>
                <w:bCs/>
              </w:rPr>
            </w:pPr>
          </w:p>
        </w:tc>
        <w:tc>
          <w:tcPr>
            <w:tcW w:w="3999" w:type="dxa"/>
          </w:tcPr>
          <w:p w14:paraId="31EE72C8" w14:textId="77777777" w:rsidR="00E43052" w:rsidRDefault="00E43052" w:rsidP="00E43052">
            <w:r>
              <w:lastRenderedPageBreak/>
              <w:t>Pause</w:t>
            </w:r>
          </w:p>
          <w:p w14:paraId="73691D2E" w14:textId="1CA47491" w:rsidR="00C339FF" w:rsidRPr="007F12C5" w:rsidRDefault="00C339FF" w:rsidP="00C339FF"/>
        </w:tc>
        <w:tc>
          <w:tcPr>
            <w:tcW w:w="4217" w:type="dxa"/>
          </w:tcPr>
          <w:p w14:paraId="22916B71" w14:textId="77777777" w:rsidR="0015576C" w:rsidRPr="007F12C5" w:rsidRDefault="0015576C" w:rsidP="00485560"/>
        </w:tc>
      </w:tr>
      <w:tr w:rsidR="001B2AE3" w:rsidRPr="00F4199D" w14:paraId="65962144" w14:textId="77777777" w:rsidTr="00E9003A">
        <w:tc>
          <w:tcPr>
            <w:tcW w:w="1638" w:type="dxa"/>
          </w:tcPr>
          <w:p w14:paraId="0EECF54B" w14:textId="77777777" w:rsidR="00E43052" w:rsidRPr="0048047D" w:rsidRDefault="00E43052" w:rsidP="00E43052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7.</w:t>
            </w:r>
          </w:p>
          <w:p w14:paraId="5949103A" w14:textId="242A8996" w:rsidR="00E43052" w:rsidRPr="0048047D" w:rsidRDefault="00E43052" w:rsidP="00E43052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10 min</w:t>
            </w:r>
          </w:p>
        </w:tc>
        <w:tc>
          <w:tcPr>
            <w:tcW w:w="3999" w:type="dxa"/>
          </w:tcPr>
          <w:p w14:paraId="15BEA104" w14:textId="77777777" w:rsidR="00E43052" w:rsidRDefault="00E43052" w:rsidP="00E43052">
            <w:r>
              <w:t>Nyt fra og vision for arbejdet i 2022:</w:t>
            </w:r>
          </w:p>
          <w:p w14:paraId="4D33E427" w14:textId="77777777" w:rsidR="00E43052" w:rsidRDefault="00E43052" w:rsidP="00E43052">
            <w:r>
              <w:t>Kassereren</w:t>
            </w:r>
          </w:p>
          <w:p w14:paraId="5AC493DE" w14:textId="77777777" w:rsidR="00E43052" w:rsidRDefault="00E43052" w:rsidP="00E43052">
            <w:r>
              <w:t>Kirkeværgen</w:t>
            </w:r>
          </w:p>
          <w:p w14:paraId="42699479" w14:textId="77777777" w:rsidR="00E43052" w:rsidRDefault="00E43052" w:rsidP="00E43052">
            <w:r>
              <w:t>Kontaktperson- konfirmander, tilskud til familier</w:t>
            </w:r>
          </w:p>
          <w:p w14:paraId="6771C437" w14:textId="77777777" w:rsidR="00E43052" w:rsidRDefault="00E43052" w:rsidP="00E43052">
            <w:r>
              <w:t>Præsten- Ukraine</w:t>
            </w:r>
          </w:p>
          <w:p w14:paraId="12815F27" w14:textId="77777777" w:rsidR="00E43052" w:rsidRDefault="00E43052" w:rsidP="00E43052">
            <w:r>
              <w:t>Har vi nogle ting der skal gøres?</w:t>
            </w:r>
          </w:p>
          <w:p w14:paraId="082C2799" w14:textId="77777777" w:rsidR="00E43052" w:rsidRDefault="00E43052" w:rsidP="00E43052">
            <w:r>
              <w:t>Ved Torben</w:t>
            </w:r>
          </w:p>
          <w:p w14:paraId="488E2281" w14:textId="77777777" w:rsidR="00E43052" w:rsidRDefault="00E43052" w:rsidP="00E43052">
            <w:r>
              <w:t>Medarbejdere</w:t>
            </w:r>
          </w:p>
          <w:p w14:paraId="63007761" w14:textId="740D9806" w:rsidR="0048047D" w:rsidRDefault="0048047D" w:rsidP="00E43052"/>
        </w:tc>
        <w:tc>
          <w:tcPr>
            <w:tcW w:w="4217" w:type="dxa"/>
          </w:tcPr>
          <w:p w14:paraId="72559243" w14:textId="77777777" w:rsidR="00E43052" w:rsidRDefault="00E43052" w:rsidP="00E43052"/>
          <w:p w14:paraId="3E7FE409" w14:textId="77777777" w:rsidR="0057090C" w:rsidRDefault="0057090C" w:rsidP="00E43052"/>
          <w:p w14:paraId="249DADF1" w14:textId="77777777" w:rsidR="0057090C" w:rsidRDefault="0057090C" w:rsidP="00E43052"/>
          <w:p w14:paraId="1A78CD20" w14:textId="77777777" w:rsidR="0057090C" w:rsidRDefault="0057090C" w:rsidP="00E43052">
            <w:proofErr w:type="spellStart"/>
            <w:r>
              <w:t>Kontaktpers</w:t>
            </w:r>
            <w:proofErr w:type="spellEnd"/>
            <w:r>
              <w:t xml:space="preserve">. orienterede om henvendelse fra </w:t>
            </w:r>
            <w:proofErr w:type="spellStart"/>
            <w:r>
              <w:t>Børnesagens</w:t>
            </w:r>
            <w:proofErr w:type="spellEnd"/>
            <w:r>
              <w:t xml:space="preserve"> </w:t>
            </w:r>
            <w:r w:rsidR="00961107">
              <w:t>fællesråd ang</w:t>
            </w:r>
            <w:r>
              <w:t xml:space="preserve">. konfirmandhjælp: </w:t>
            </w:r>
            <w:r w:rsidR="00961107">
              <w:t>Info tænkes viderebragt på hjemmeside og kirkeblad. Ninna arbejder videre.</w:t>
            </w:r>
          </w:p>
          <w:p w14:paraId="23F0BD2D" w14:textId="136A35E9" w:rsidR="00961107" w:rsidRPr="00F4199D" w:rsidRDefault="00BC0421" w:rsidP="00E43052">
            <w:r>
              <w:t xml:space="preserve"> Torben orienterede om Ukrainesituationen her i kommunen</w:t>
            </w:r>
          </w:p>
        </w:tc>
      </w:tr>
      <w:tr w:rsidR="001B2AE3" w:rsidRPr="00F4199D" w14:paraId="139C80CB" w14:textId="77777777" w:rsidTr="00E9003A">
        <w:tc>
          <w:tcPr>
            <w:tcW w:w="1638" w:type="dxa"/>
          </w:tcPr>
          <w:p w14:paraId="61505A4F" w14:textId="7A1A8E53" w:rsidR="00E43052" w:rsidRPr="0048047D" w:rsidRDefault="00E43052" w:rsidP="00E43052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8.</w:t>
            </w:r>
          </w:p>
          <w:p w14:paraId="144A451A" w14:textId="2C313BED" w:rsidR="00E43052" w:rsidRPr="0048047D" w:rsidRDefault="00E43052" w:rsidP="00E43052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15 min</w:t>
            </w:r>
          </w:p>
          <w:p w14:paraId="513D748E" w14:textId="77777777" w:rsidR="00E43052" w:rsidRPr="0048047D" w:rsidRDefault="00E43052" w:rsidP="00E43052">
            <w:pPr>
              <w:rPr>
                <w:b/>
                <w:bCs/>
              </w:rPr>
            </w:pPr>
          </w:p>
          <w:p w14:paraId="3B8C756D" w14:textId="77777777" w:rsidR="00E43052" w:rsidRPr="0048047D" w:rsidRDefault="00E43052" w:rsidP="00E43052">
            <w:pPr>
              <w:rPr>
                <w:b/>
                <w:bCs/>
              </w:rPr>
            </w:pPr>
          </w:p>
          <w:p w14:paraId="0632A332" w14:textId="77777777" w:rsidR="00E43052" w:rsidRPr="0048047D" w:rsidRDefault="00E43052" w:rsidP="00E43052">
            <w:pPr>
              <w:rPr>
                <w:b/>
                <w:bCs/>
              </w:rPr>
            </w:pPr>
          </w:p>
          <w:p w14:paraId="4BA106DB" w14:textId="77777777" w:rsidR="00E43052" w:rsidRPr="0048047D" w:rsidRDefault="00E43052" w:rsidP="00E43052">
            <w:pPr>
              <w:rPr>
                <w:b/>
                <w:bCs/>
              </w:rPr>
            </w:pPr>
          </w:p>
          <w:p w14:paraId="5D1A2B84" w14:textId="5FAB59CD" w:rsidR="00E43052" w:rsidRPr="0048047D" w:rsidRDefault="00E43052" w:rsidP="00E43052">
            <w:pPr>
              <w:rPr>
                <w:b/>
                <w:bCs/>
              </w:rPr>
            </w:pPr>
          </w:p>
        </w:tc>
        <w:tc>
          <w:tcPr>
            <w:tcW w:w="3999" w:type="dxa"/>
          </w:tcPr>
          <w:p w14:paraId="4DFE6846" w14:textId="77777777" w:rsidR="00E43052" w:rsidRDefault="00E43052" w:rsidP="00E43052">
            <w:r>
              <w:t>Tilbud for kalkning af kirken, efter mødet med murer den 14. januar.</w:t>
            </w:r>
          </w:p>
          <w:p w14:paraId="33F31514" w14:textId="77777777" w:rsidR="00E43052" w:rsidRDefault="00E43052" w:rsidP="00E43052">
            <w:r>
              <w:t>Vi har modtaget tilbud på kr. 435.750,00</w:t>
            </w:r>
          </w:p>
          <w:p w14:paraId="0F7C7D54" w14:textId="77777777" w:rsidR="00E43052" w:rsidRDefault="00E43052" w:rsidP="00E43052">
            <w:r>
              <w:t>Vi har ansøgt og fået kr. 300.000 fra provstiet i 2019</w:t>
            </w:r>
          </w:p>
          <w:p w14:paraId="35E0C9EC" w14:textId="77777777" w:rsidR="00E43052" w:rsidRDefault="00E43052" w:rsidP="00E43052">
            <w:r>
              <w:t>Anmodning til provstiet om midler er tilbagesendt til MR.</w:t>
            </w:r>
          </w:p>
          <w:p w14:paraId="0BAF2460" w14:textId="77777777" w:rsidR="00E43052" w:rsidRDefault="00E43052" w:rsidP="00E43052">
            <w:r>
              <w:t>Provstiet ønsker 2 tilbud der er behandlet i MR møde med indstilling og begrundelse til den valgte.</w:t>
            </w:r>
          </w:p>
          <w:p w14:paraId="59132ED8" w14:textId="77777777" w:rsidR="00E43052" w:rsidRDefault="00E43052" w:rsidP="00E43052">
            <w:r>
              <w:t>Et tilbud er modtaget</w:t>
            </w:r>
          </w:p>
          <w:p w14:paraId="4FF9089B" w14:textId="77777777" w:rsidR="00E43052" w:rsidRDefault="00E43052" w:rsidP="00E43052">
            <w:r>
              <w:t>Nr. 2 tilbud afventes stadig</w:t>
            </w:r>
          </w:p>
          <w:p w14:paraId="1FCC10FB" w14:textId="77777777" w:rsidR="00E43052" w:rsidRDefault="00E43052" w:rsidP="00E43052">
            <w:r>
              <w:t>Foreligger inden mødet.</w:t>
            </w:r>
          </w:p>
          <w:p w14:paraId="72B42B85" w14:textId="38C0751A" w:rsidR="00E43052" w:rsidRDefault="00E43052" w:rsidP="00E43052">
            <w:r>
              <w:t>Indstilling med begrundelse til provstiudvalget</w:t>
            </w:r>
            <w:r w:rsidR="00275AFB">
              <w:t xml:space="preserve"> skal fremsendes til deres</w:t>
            </w:r>
            <w:r>
              <w:t xml:space="preserve"> møde 8. april</w:t>
            </w:r>
            <w:r w:rsidR="00275AFB">
              <w:t>.</w:t>
            </w:r>
          </w:p>
          <w:p w14:paraId="4A5931E6" w14:textId="77777777" w:rsidR="00275AFB" w:rsidRDefault="00275AFB" w:rsidP="00E43052"/>
          <w:p w14:paraId="346058EB" w14:textId="761DB30C" w:rsidR="00876BB4" w:rsidRDefault="00876BB4" w:rsidP="00E43052">
            <w:r>
              <w:t>Udbudskriterier</w:t>
            </w:r>
            <w:r w:rsidR="00115B08">
              <w:t xml:space="preserve"> til valg af tilbudsgiver:</w:t>
            </w:r>
            <w:r>
              <w:t xml:space="preserve"> </w:t>
            </w:r>
            <w:r w:rsidR="00115B08">
              <w:t>K</w:t>
            </w:r>
            <w:r>
              <w:t xml:space="preserve">endskab til og kompetence indenfor kalkning af kirker </w:t>
            </w:r>
            <w:r w:rsidR="00275AFB">
              <w:t xml:space="preserve">vægter </w:t>
            </w:r>
            <w:r w:rsidR="00115B08">
              <w:t>25%</w:t>
            </w:r>
          </w:p>
          <w:p w14:paraId="25EA9854" w14:textId="69E52324" w:rsidR="00115B08" w:rsidRDefault="00115B08" w:rsidP="00E43052">
            <w:r>
              <w:t xml:space="preserve">Kendskab og erfaring med Allerslev kirke </w:t>
            </w:r>
            <w:r w:rsidR="00275AFB">
              <w:t xml:space="preserve">vægter </w:t>
            </w:r>
            <w:r>
              <w:t>25 %</w:t>
            </w:r>
          </w:p>
          <w:p w14:paraId="391D75EC" w14:textId="46DED071" w:rsidR="00115B08" w:rsidRDefault="00115B08" w:rsidP="00E43052">
            <w:r>
              <w:t>Pris vægter 50%</w:t>
            </w:r>
          </w:p>
          <w:p w14:paraId="50043FBE" w14:textId="3F185E3C" w:rsidR="00E43052" w:rsidRDefault="00E43052" w:rsidP="00E43052"/>
        </w:tc>
        <w:tc>
          <w:tcPr>
            <w:tcW w:w="4217" w:type="dxa"/>
          </w:tcPr>
          <w:p w14:paraId="4E0E3F3A" w14:textId="02B30DAD" w:rsidR="00E43052" w:rsidRPr="00F4199D" w:rsidRDefault="00BC0421" w:rsidP="00E43052">
            <w:r>
              <w:t>MR besluttede flg. Udbudskriterier</w:t>
            </w:r>
            <w:r w:rsidR="009C6982">
              <w:t xml:space="preserve"> anvendes ikke i denne sag.</w:t>
            </w:r>
          </w:p>
        </w:tc>
      </w:tr>
      <w:tr w:rsidR="001B2AE3" w:rsidRPr="00D83388" w14:paraId="48ED9D73" w14:textId="77777777" w:rsidTr="00E9003A">
        <w:tc>
          <w:tcPr>
            <w:tcW w:w="1638" w:type="dxa"/>
          </w:tcPr>
          <w:p w14:paraId="5260D932" w14:textId="220A0C73" w:rsidR="00E43052" w:rsidRPr="0048047D" w:rsidRDefault="00E43052" w:rsidP="00E43052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9.</w:t>
            </w:r>
          </w:p>
          <w:p w14:paraId="2077AE43" w14:textId="17B1F146" w:rsidR="00E43052" w:rsidRPr="0048047D" w:rsidRDefault="00E43052" w:rsidP="00E43052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1</w:t>
            </w:r>
            <w:r w:rsidR="00275AFB">
              <w:rPr>
                <w:b/>
                <w:bCs/>
              </w:rPr>
              <w:t>0</w:t>
            </w:r>
            <w:r w:rsidRPr="0048047D">
              <w:rPr>
                <w:b/>
                <w:bCs/>
              </w:rPr>
              <w:t xml:space="preserve"> min</w:t>
            </w:r>
          </w:p>
        </w:tc>
        <w:tc>
          <w:tcPr>
            <w:tcW w:w="3999" w:type="dxa"/>
          </w:tcPr>
          <w:p w14:paraId="563286AD" w14:textId="77777777" w:rsidR="00E43052" w:rsidRDefault="00E43052" w:rsidP="00E43052">
            <w:r>
              <w:t>Kirke og kirkegårdssyn 8. marts</w:t>
            </w:r>
          </w:p>
          <w:p w14:paraId="6B6575E2" w14:textId="6023AE30" w:rsidR="00E43052" w:rsidRDefault="00E43052" w:rsidP="00E43052">
            <w:r>
              <w:t>Skema og kirkegårdskort gennem</w:t>
            </w:r>
            <w:r w:rsidR="0048047D">
              <w:t xml:space="preserve"> </w:t>
            </w:r>
            <w:r>
              <w:t>g</w:t>
            </w:r>
            <w:r w:rsidR="0048047D">
              <w:t>å</w:t>
            </w:r>
            <w:r>
              <w:t>s</w:t>
            </w:r>
          </w:p>
          <w:p w14:paraId="2E68538B" w14:textId="77777777" w:rsidR="00E43052" w:rsidRDefault="00E43052" w:rsidP="00E43052">
            <w:r>
              <w:t>Opgaver i forbindelse med Kirkesyn fordeles i mødet.</w:t>
            </w:r>
          </w:p>
          <w:p w14:paraId="7359B976" w14:textId="77777777" w:rsidR="00E43052" w:rsidRDefault="00E43052" w:rsidP="00E43052">
            <w:r>
              <w:t>Bilag</w:t>
            </w:r>
          </w:p>
          <w:p w14:paraId="542CC606" w14:textId="77777777" w:rsidR="00E43052" w:rsidRDefault="00E43052" w:rsidP="00E43052">
            <w:r>
              <w:t>Kirke- og kirkegårds skema</w:t>
            </w:r>
          </w:p>
          <w:p w14:paraId="2A650DF8" w14:textId="6BB1236D" w:rsidR="00E43052" w:rsidRPr="00D83388" w:rsidRDefault="00E43052" w:rsidP="00E43052"/>
        </w:tc>
        <w:tc>
          <w:tcPr>
            <w:tcW w:w="4217" w:type="dxa"/>
          </w:tcPr>
          <w:p w14:paraId="2F2AA97E" w14:textId="76F997A3" w:rsidR="00E43052" w:rsidRDefault="00460632" w:rsidP="00E43052">
            <w:r>
              <w:t xml:space="preserve">4. Vi afventer konsulentbesøg fra </w:t>
            </w:r>
            <w:r w:rsidR="00C53634">
              <w:t>P</w:t>
            </w:r>
            <w:r>
              <w:t>rovstiet vedr. borebille tilstand.</w:t>
            </w:r>
          </w:p>
          <w:p w14:paraId="01D59D78" w14:textId="5C956B35" w:rsidR="00460632" w:rsidRPr="00D83388" w:rsidRDefault="00460632" w:rsidP="00E43052">
            <w:r>
              <w:t xml:space="preserve">Tilsynsskema sendes til </w:t>
            </w:r>
            <w:r w:rsidR="00C53634">
              <w:t>P</w:t>
            </w:r>
            <w:r>
              <w:t>rovstiet</w:t>
            </w:r>
            <w:r w:rsidR="00C53634">
              <w:t>.</w:t>
            </w:r>
          </w:p>
        </w:tc>
      </w:tr>
      <w:tr w:rsidR="001B2AE3" w:rsidRPr="00D83388" w14:paraId="7D7347BD" w14:textId="77777777" w:rsidTr="00E9003A">
        <w:tc>
          <w:tcPr>
            <w:tcW w:w="1638" w:type="dxa"/>
          </w:tcPr>
          <w:p w14:paraId="7A16EFD1" w14:textId="79088773" w:rsidR="00E43052" w:rsidRPr="0048047D" w:rsidRDefault="00E43052" w:rsidP="00E43052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10.</w:t>
            </w:r>
          </w:p>
          <w:p w14:paraId="72F57412" w14:textId="6310F38A" w:rsidR="00E43052" w:rsidRPr="0048047D" w:rsidRDefault="00275AFB" w:rsidP="00E4305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43052" w:rsidRPr="0048047D">
              <w:rPr>
                <w:b/>
                <w:bCs/>
              </w:rPr>
              <w:t xml:space="preserve"> min</w:t>
            </w:r>
          </w:p>
        </w:tc>
        <w:tc>
          <w:tcPr>
            <w:tcW w:w="3999" w:type="dxa"/>
          </w:tcPr>
          <w:p w14:paraId="4D72BB8B" w14:textId="2EB53DCE" w:rsidR="003E60E9" w:rsidRPr="00D83388" w:rsidRDefault="00E43052" w:rsidP="00E43052">
            <w:r>
              <w:t>Evt</w:t>
            </w:r>
            <w:r w:rsidR="003E60E9">
              <w:t>.</w:t>
            </w:r>
          </w:p>
        </w:tc>
        <w:tc>
          <w:tcPr>
            <w:tcW w:w="4217" w:type="dxa"/>
          </w:tcPr>
          <w:p w14:paraId="47C775AC" w14:textId="77777777" w:rsidR="00E43052" w:rsidRDefault="00E43052" w:rsidP="00E43052"/>
          <w:p w14:paraId="1D3BEF0D" w14:textId="77777777" w:rsidR="00813B8F" w:rsidRDefault="00813B8F" w:rsidP="00E43052"/>
          <w:p w14:paraId="459197A4" w14:textId="49FA2A77" w:rsidR="00813B8F" w:rsidRPr="00D83388" w:rsidRDefault="00813B8F" w:rsidP="00E43052"/>
        </w:tc>
      </w:tr>
      <w:tr w:rsidR="001B2AE3" w14:paraId="01710098" w14:textId="77777777" w:rsidTr="00E9003A">
        <w:tc>
          <w:tcPr>
            <w:tcW w:w="1638" w:type="dxa"/>
          </w:tcPr>
          <w:p w14:paraId="243277CD" w14:textId="7C729257" w:rsidR="00E43052" w:rsidRPr="0048047D" w:rsidRDefault="00E43052" w:rsidP="00E43052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11.</w:t>
            </w:r>
          </w:p>
          <w:p w14:paraId="44E9409A" w14:textId="2A486010" w:rsidR="00E43052" w:rsidRPr="0048047D" w:rsidRDefault="00E43052" w:rsidP="00E43052">
            <w:pPr>
              <w:rPr>
                <w:b/>
                <w:bCs/>
              </w:rPr>
            </w:pPr>
            <w:r w:rsidRPr="0048047D">
              <w:rPr>
                <w:b/>
                <w:bCs/>
              </w:rPr>
              <w:t>10 min</w:t>
            </w:r>
          </w:p>
          <w:p w14:paraId="5EBE261C" w14:textId="34220329" w:rsidR="00E43052" w:rsidRPr="0048047D" w:rsidRDefault="00E43052" w:rsidP="00E43052">
            <w:pPr>
              <w:rPr>
                <w:b/>
                <w:bCs/>
              </w:rPr>
            </w:pPr>
          </w:p>
        </w:tc>
        <w:tc>
          <w:tcPr>
            <w:tcW w:w="3999" w:type="dxa"/>
          </w:tcPr>
          <w:p w14:paraId="79491FB5" w14:textId="77777777" w:rsidR="00E43052" w:rsidRDefault="00E43052" w:rsidP="00E43052">
            <w:r>
              <w:t>Lukket møde</w:t>
            </w:r>
          </w:p>
          <w:p w14:paraId="001D418D" w14:textId="77777777" w:rsidR="00E43052" w:rsidRDefault="00E43052" w:rsidP="00E43052">
            <w:r>
              <w:t>Kontaktperson ønsker drøftelser vedrørende lønfastsættelse</w:t>
            </w:r>
          </w:p>
          <w:p w14:paraId="3FC8D823" w14:textId="0FCE8050" w:rsidR="0048047D" w:rsidRDefault="0048047D" w:rsidP="00E43052"/>
        </w:tc>
        <w:tc>
          <w:tcPr>
            <w:tcW w:w="4217" w:type="dxa"/>
          </w:tcPr>
          <w:p w14:paraId="171899FF" w14:textId="265EAB3E" w:rsidR="00E43052" w:rsidRDefault="00C53634" w:rsidP="00E43052">
            <w:r>
              <w:t>Udsættes</w:t>
            </w:r>
          </w:p>
        </w:tc>
      </w:tr>
      <w:tr w:rsidR="001B2AE3" w14:paraId="25823178" w14:textId="77777777" w:rsidTr="00E9003A">
        <w:tc>
          <w:tcPr>
            <w:tcW w:w="1638" w:type="dxa"/>
          </w:tcPr>
          <w:p w14:paraId="3603C430" w14:textId="121750D3" w:rsidR="00275AFB" w:rsidRDefault="00275AFB" w:rsidP="00E430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</w:t>
            </w:r>
          </w:p>
          <w:p w14:paraId="23846E91" w14:textId="4A15071C" w:rsidR="009D21E1" w:rsidRDefault="009D21E1" w:rsidP="00E43052">
            <w:pPr>
              <w:rPr>
                <w:b/>
                <w:bCs/>
              </w:rPr>
            </w:pPr>
            <w:r>
              <w:rPr>
                <w:b/>
                <w:bCs/>
              </w:rPr>
              <w:t>10 min</w:t>
            </w:r>
          </w:p>
          <w:p w14:paraId="7845C676" w14:textId="440CB18A" w:rsidR="00275AFB" w:rsidRPr="0048047D" w:rsidRDefault="00275AFB" w:rsidP="00E43052">
            <w:pPr>
              <w:rPr>
                <w:b/>
                <w:bCs/>
              </w:rPr>
            </w:pPr>
          </w:p>
        </w:tc>
        <w:tc>
          <w:tcPr>
            <w:tcW w:w="3999" w:type="dxa"/>
          </w:tcPr>
          <w:p w14:paraId="72145C30" w14:textId="17131D98" w:rsidR="00275AFB" w:rsidRDefault="009D21E1" w:rsidP="00E43052">
            <w:r>
              <w:t>Valg af en af de to tilbudsgivere til kalkning af kirken. bilag</w:t>
            </w:r>
          </w:p>
          <w:p w14:paraId="27DB9521" w14:textId="2F635DEE" w:rsidR="009D21E1" w:rsidRDefault="009D21E1" w:rsidP="00E43052"/>
        </w:tc>
        <w:tc>
          <w:tcPr>
            <w:tcW w:w="4217" w:type="dxa"/>
          </w:tcPr>
          <w:p w14:paraId="3B749670" w14:textId="77777777" w:rsidR="00275AFB" w:rsidRDefault="00450437" w:rsidP="00E43052">
            <w:r>
              <w:t>Menighedsrådet har besluttet at acceptere tilbud fra Henrik Langgaard Madsen.</w:t>
            </w:r>
          </w:p>
          <w:p w14:paraId="2DF4DAFF" w14:textId="346C0FB1" w:rsidR="00450437" w:rsidRDefault="00450437" w:rsidP="00E43052">
            <w:r>
              <w:t xml:space="preserve">På baggrund af at tilbuddet er mere specificeret og firmaets </w:t>
            </w:r>
            <w:r w:rsidR="005D7899">
              <w:t>større kendskab til kirken.</w:t>
            </w:r>
          </w:p>
        </w:tc>
      </w:tr>
    </w:tbl>
    <w:p w14:paraId="0D5C9CEB" w14:textId="5A5BDDA1" w:rsidR="008B15D0" w:rsidRDefault="008B15D0" w:rsidP="00F07D87"/>
    <w:p w14:paraId="11525FA7" w14:textId="77777777" w:rsidR="00450437" w:rsidRDefault="00450437" w:rsidP="00F07D87"/>
    <w:sectPr w:rsidR="00450437" w:rsidSect="006A099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B50F" w14:textId="77777777" w:rsidR="002D2B1E" w:rsidRDefault="002D2B1E" w:rsidP="00F07D87">
      <w:pPr>
        <w:spacing w:after="0" w:line="240" w:lineRule="auto"/>
      </w:pPr>
      <w:r>
        <w:separator/>
      </w:r>
    </w:p>
  </w:endnote>
  <w:endnote w:type="continuationSeparator" w:id="0">
    <w:p w14:paraId="5B5B38BF" w14:textId="77777777" w:rsidR="002D2B1E" w:rsidRDefault="002D2B1E" w:rsidP="00F0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18FE" w14:textId="77777777" w:rsidR="002D2B1E" w:rsidRDefault="002D2B1E" w:rsidP="00F07D87">
      <w:pPr>
        <w:spacing w:after="0" w:line="240" w:lineRule="auto"/>
      </w:pPr>
      <w:r>
        <w:separator/>
      </w:r>
    </w:p>
  </w:footnote>
  <w:footnote w:type="continuationSeparator" w:id="0">
    <w:p w14:paraId="33FABFD0" w14:textId="77777777" w:rsidR="002D2B1E" w:rsidRDefault="002D2B1E" w:rsidP="00F0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E302" w14:textId="6BBBF715" w:rsidR="00831824" w:rsidRDefault="00831824">
    <w:pPr>
      <w:pStyle w:val="Sidehoved"/>
      <w:rPr>
        <w:b/>
      </w:rPr>
    </w:pPr>
    <w:r>
      <w:rPr>
        <w:b/>
      </w:rPr>
      <w:tab/>
    </w:r>
    <w:r>
      <w:rPr>
        <w:b/>
      </w:rPr>
      <w:tab/>
    </w:r>
    <w:r w:rsidR="009C1494">
      <w:rPr>
        <w:b/>
      </w:rPr>
      <w:t xml:space="preserve">Allerslev </w:t>
    </w:r>
    <w:r w:rsidR="00A96744">
      <w:rPr>
        <w:b/>
      </w:rPr>
      <w:t>1</w:t>
    </w:r>
    <w:r w:rsidR="00876BB4">
      <w:rPr>
        <w:b/>
      </w:rPr>
      <w:t>6</w:t>
    </w:r>
    <w:r w:rsidR="00A96744">
      <w:rPr>
        <w:b/>
      </w:rPr>
      <w:t>. marts</w:t>
    </w:r>
    <w:r w:rsidR="001260CD">
      <w:rPr>
        <w:b/>
      </w:rPr>
      <w:t xml:space="preserve"> 2</w:t>
    </w:r>
    <w:r w:rsidR="00BB0A5A">
      <w:rPr>
        <w:b/>
      </w:rPr>
      <w:t>022</w:t>
    </w:r>
    <w:r>
      <w:rPr>
        <w:b/>
      </w:rPr>
      <w:tab/>
    </w:r>
  </w:p>
  <w:p w14:paraId="4CB25AB2" w14:textId="7211AC37" w:rsidR="00044DF3" w:rsidRPr="00A60084" w:rsidRDefault="00A60084">
    <w:pPr>
      <w:pStyle w:val="Sidehoved"/>
      <w:rPr>
        <w:b/>
        <w:sz w:val="28"/>
        <w:szCs w:val="28"/>
      </w:rPr>
    </w:pPr>
    <w:r w:rsidRPr="00A60084">
      <w:rPr>
        <w:b/>
        <w:sz w:val="28"/>
        <w:szCs w:val="28"/>
      </w:rPr>
      <w:t>Menigheds</w:t>
    </w:r>
    <w:r w:rsidR="00F07D87" w:rsidRPr="00A60084">
      <w:rPr>
        <w:b/>
        <w:sz w:val="28"/>
        <w:szCs w:val="28"/>
      </w:rPr>
      <w:t>møde</w:t>
    </w:r>
  </w:p>
  <w:p w14:paraId="714E3534" w14:textId="1E2D6B32" w:rsidR="008D24CC" w:rsidRPr="00A60084" w:rsidRDefault="00D83388">
    <w:pPr>
      <w:pStyle w:val="Sidehoved"/>
      <w:rPr>
        <w:b/>
        <w:sz w:val="28"/>
        <w:szCs w:val="28"/>
      </w:rPr>
    </w:pPr>
    <w:r w:rsidRPr="00A60084">
      <w:rPr>
        <w:b/>
        <w:sz w:val="28"/>
        <w:szCs w:val="28"/>
      </w:rPr>
      <w:t>Torsdag</w:t>
    </w:r>
    <w:r w:rsidR="00F16809" w:rsidRPr="00A60084">
      <w:rPr>
        <w:b/>
        <w:sz w:val="28"/>
        <w:szCs w:val="28"/>
      </w:rPr>
      <w:t xml:space="preserve"> de</w:t>
    </w:r>
    <w:r w:rsidR="00E9003A" w:rsidRPr="00A60084">
      <w:rPr>
        <w:b/>
        <w:sz w:val="28"/>
        <w:szCs w:val="28"/>
      </w:rPr>
      <w:t>n</w:t>
    </w:r>
    <w:r w:rsidR="00F16809" w:rsidRPr="00A60084">
      <w:rPr>
        <w:b/>
        <w:sz w:val="28"/>
        <w:szCs w:val="28"/>
      </w:rPr>
      <w:t xml:space="preserve"> </w:t>
    </w:r>
    <w:r w:rsidR="00A96744" w:rsidRPr="00A60084">
      <w:rPr>
        <w:b/>
        <w:sz w:val="28"/>
        <w:szCs w:val="28"/>
      </w:rPr>
      <w:t>24. marts</w:t>
    </w:r>
    <w:r w:rsidR="00267EC2" w:rsidRPr="00A60084">
      <w:rPr>
        <w:b/>
        <w:sz w:val="28"/>
        <w:szCs w:val="28"/>
      </w:rPr>
      <w:t xml:space="preserve"> kl.</w:t>
    </w:r>
    <w:r w:rsidR="005F50DD" w:rsidRPr="00A60084">
      <w:rPr>
        <w:b/>
        <w:sz w:val="28"/>
        <w:szCs w:val="28"/>
      </w:rPr>
      <w:t xml:space="preserve"> 1</w:t>
    </w:r>
    <w:r w:rsidR="00267EC2" w:rsidRPr="00A60084">
      <w:rPr>
        <w:b/>
        <w:sz w:val="28"/>
        <w:szCs w:val="28"/>
      </w:rPr>
      <w:t>7</w:t>
    </w:r>
    <w:r w:rsidR="005F50DD" w:rsidRPr="00A60084">
      <w:rPr>
        <w:b/>
        <w:sz w:val="28"/>
        <w:szCs w:val="28"/>
      </w:rPr>
      <w:t xml:space="preserve"> til 19</w:t>
    </w:r>
  </w:p>
  <w:p w14:paraId="36594FE3" w14:textId="32DEF1BD" w:rsidR="00832FCF" w:rsidRPr="00E9003A" w:rsidRDefault="00E9003A">
    <w:pPr>
      <w:pStyle w:val="Sidehoved"/>
      <w:rPr>
        <w:b/>
        <w:sz w:val="20"/>
        <w:szCs w:val="20"/>
      </w:rPr>
    </w:pPr>
    <w:r w:rsidRPr="00E9003A">
      <w:rPr>
        <w:b/>
        <w:sz w:val="20"/>
        <w:szCs w:val="20"/>
      </w:rPr>
      <w:t>Konfirmandstuen</w:t>
    </w:r>
    <w:r>
      <w:rPr>
        <w:b/>
        <w:sz w:val="20"/>
        <w:szCs w:val="20"/>
      </w:rPr>
      <w:t xml:space="preserve"> ved Præstegården</w:t>
    </w:r>
  </w:p>
  <w:p w14:paraId="605C0439" w14:textId="5CDD0EFB" w:rsidR="00F07D87" w:rsidRDefault="008D24CC">
    <w:pPr>
      <w:pStyle w:val="Sidehoved"/>
      <w:rPr>
        <w:b/>
      </w:rPr>
    </w:pPr>
    <w:r w:rsidRPr="00E9003A">
      <w:rPr>
        <w:b/>
        <w:sz w:val="20"/>
        <w:szCs w:val="20"/>
      </w:rPr>
      <w:t>Deltagere</w:t>
    </w:r>
    <w:r w:rsidR="00832FCF" w:rsidRPr="00E9003A">
      <w:rPr>
        <w:b/>
        <w:sz w:val="20"/>
        <w:szCs w:val="20"/>
      </w:rPr>
      <w:t xml:space="preserve">: </w:t>
    </w:r>
    <w:r w:rsidRPr="00E9003A">
      <w:rPr>
        <w:b/>
        <w:sz w:val="20"/>
        <w:szCs w:val="20"/>
      </w:rPr>
      <w:t>Torben Møllenbach</w:t>
    </w:r>
    <w:r w:rsidR="00F30FB6">
      <w:rPr>
        <w:b/>
      </w:rPr>
      <w:t xml:space="preserve"> ref.</w:t>
    </w:r>
    <w:r w:rsidRPr="00591889">
      <w:rPr>
        <w:b/>
      </w:rPr>
      <w:t xml:space="preserve">, Bodil Agerbo, Camilla Dammegaard, </w:t>
    </w:r>
    <w:r w:rsidR="00044DF3" w:rsidRPr="00591889">
      <w:rPr>
        <w:b/>
      </w:rPr>
      <w:t xml:space="preserve">Søren Gammeljord, </w:t>
    </w:r>
    <w:r w:rsidRPr="00591889">
      <w:rPr>
        <w:b/>
      </w:rPr>
      <w:t>Ninna Pindstrup</w:t>
    </w:r>
    <w:r w:rsidR="00044DF3" w:rsidRPr="00591889">
      <w:rPr>
        <w:b/>
      </w:rPr>
      <w:t xml:space="preserve">, </w:t>
    </w:r>
    <w:r w:rsidR="005F50DD">
      <w:rPr>
        <w:b/>
      </w:rPr>
      <w:t xml:space="preserve">Anne-Lise Nielsen, </w:t>
    </w:r>
    <w:r w:rsidR="00044DF3" w:rsidRPr="00591889">
      <w:rPr>
        <w:b/>
      </w:rPr>
      <w:t>Elin Hjorth</w:t>
    </w:r>
    <w:r w:rsidR="0015576C">
      <w:rPr>
        <w:b/>
      </w:rPr>
      <w:t xml:space="preserve"> </w:t>
    </w:r>
  </w:p>
  <w:p w14:paraId="27949A36" w14:textId="4C31844F" w:rsidR="00267EC2" w:rsidRDefault="00267EC2">
    <w:pPr>
      <w:pStyle w:val="Sidehoved"/>
      <w:rPr>
        <w:b/>
      </w:rPr>
    </w:pPr>
    <w:r>
      <w:rPr>
        <w:b/>
      </w:rPr>
      <w:t>Afbud: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651"/>
    <w:multiLevelType w:val="hybridMultilevel"/>
    <w:tmpl w:val="D31086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77"/>
    <w:multiLevelType w:val="hybridMultilevel"/>
    <w:tmpl w:val="38E06978"/>
    <w:lvl w:ilvl="0" w:tplc="9F68CA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231"/>
    <w:multiLevelType w:val="hybridMultilevel"/>
    <w:tmpl w:val="D1EAA9E8"/>
    <w:lvl w:ilvl="0" w:tplc="260E48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51FB8"/>
    <w:multiLevelType w:val="hybridMultilevel"/>
    <w:tmpl w:val="6E8E9B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4315C"/>
    <w:multiLevelType w:val="hybridMultilevel"/>
    <w:tmpl w:val="A4E0BE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403E7"/>
    <w:multiLevelType w:val="hybridMultilevel"/>
    <w:tmpl w:val="DE0E65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0532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6E7625"/>
    <w:multiLevelType w:val="hybridMultilevel"/>
    <w:tmpl w:val="76B09CB8"/>
    <w:lvl w:ilvl="0" w:tplc="C6A0A1B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F0467"/>
    <w:multiLevelType w:val="singleLevel"/>
    <w:tmpl w:val="0406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031320"/>
    <w:multiLevelType w:val="hybridMultilevel"/>
    <w:tmpl w:val="D31086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956AD"/>
    <w:multiLevelType w:val="hybridMultilevel"/>
    <w:tmpl w:val="CD8AD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87"/>
    <w:rsid w:val="00000101"/>
    <w:rsid w:val="00010EEE"/>
    <w:rsid w:val="00044DF3"/>
    <w:rsid w:val="00053DD2"/>
    <w:rsid w:val="000615E8"/>
    <w:rsid w:val="000809F1"/>
    <w:rsid w:val="000A05E3"/>
    <w:rsid w:val="000C3772"/>
    <w:rsid w:val="000C617D"/>
    <w:rsid w:val="000D3538"/>
    <w:rsid w:val="000E3A2A"/>
    <w:rsid w:val="000F4D0E"/>
    <w:rsid w:val="00100B7A"/>
    <w:rsid w:val="001116D9"/>
    <w:rsid w:val="001120E4"/>
    <w:rsid w:val="00113377"/>
    <w:rsid w:val="001149EE"/>
    <w:rsid w:val="00115B08"/>
    <w:rsid w:val="00121C85"/>
    <w:rsid w:val="001260CD"/>
    <w:rsid w:val="00153335"/>
    <w:rsid w:val="0015576C"/>
    <w:rsid w:val="001902A1"/>
    <w:rsid w:val="001B27A1"/>
    <w:rsid w:val="001B2AE3"/>
    <w:rsid w:val="001B2F45"/>
    <w:rsid w:val="001C7CC1"/>
    <w:rsid w:val="001E3716"/>
    <w:rsid w:val="00216554"/>
    <w:rsid w:val="00223B6D"/>
    <w:rsid w:val="00267EC2"/>
    <w:rsid w:val="002717F9"/>
    <w:rsid w:val="00275AFB"/>
    <w:rsid w:val="00282836"/>
    <w:rsid w:val="00292D52"/>
    <w:rsid w:val="002D2B1E"/>
    <w:rsid w:val="002F7C22"/>
    <w:rsid w:val="00356FA2"/>
    <w:rsid w:val="003872F2"/>
    <w:rsid w:val="00391026"/>
    <w:rsid w:val="0039384A"/>
    <w:rsid w:val="003A2568"/>
    <w:rsid w:val="003A5880"/>
    <w:rsid w:val="003E23DE"/>
    <w:rsid w:val="003E60E9"/>
    <w:rsid w:val="00412B40"/>
    <w:rsid w:val="004174C2"/>
    <w:rsid w:val="00424F65"/>
    <w:rsid w:val="00430EFD"/>
    <w:rsid w:val="00450437"/>
    <w:rsid w:val="00460632"/>
    <w:rsid w:val="00470138"/>
    <w:rsid w:val="00475A8B"/>
    <w:rsid w:val="0048047D"/>
    <w:rsid w:val="00485560"/>
    <w:rsid w:val="004903D6"/>
    <w:rsid w:val="00494F42"/>
    <w:rsid w:val="004A7A02"/>
    <w:rsid w:val="004C7449"/>
    <w:rsid w:val="004E62E9"/>
    <w:rsid w:val="004F3271"/>
    <w:rsid w:val="00546289"/>
    <w:rsid w:val="00553191"/>
    <w:rsid w:val="0057090C"/>
    <w:rsid w:val="00591889"/>
    <w:rsid w:val="0059488F"/>
    <w:rsid w:val="005C4F5F"/>
    <w:rsid w:val="005D7899"/>
    <w:rsid w:val="005F50DD"/>
    <w:rsid w:val="005F5300"/>
    <w:rsid w:val="00637ECF"/>
    <w:rsid w:val="00661DCB"/>
    <w:rsid w:val="00664F81"/>
    <w:rsid w:val="006965DA"/>
    <w:rsid w:val="006A0992"/>
    <w:rsid w:val="006C33EF"/>
    <w:rsid w:val="006F546E"/>
    <w:rsid w:val="006F6DEE"/>
    <w:rsid w:val="007079EB"/>
    <w:rsid w:val="007328AB"/>
    <w:rsid w:val="00741A08"/>
    <w:rsid w:val="007550DA"/>
    <w:rsid w:val="00762D22"/>
    <w:rsid w:val="00777FF5"/>
    <w:rsid w:val="007A31E4"/>
    <w:rsid w:val="007A3DBA"/>
    <w:rsid w:val="007D13F3"/>
    <w:rsid w:val="007D1621"/>
    <w:rsid w:val="007F12C5"/>
    <w:rsid w:val="00813B8F"/>
    <w:rsid w:val="00831824"/>
    <w:rsid w:val="00832FCF"/>
    <w:rsid w:val="0083436B"/>
    <w:rsid w:val="00840E12"/>
    <w:rsid w:val="008410DA"/>
    <w:rsid w:val="00856D7E"/>
    <w:rsid w:val="00873393"/>
    <w:rsid w:val="00876BB4"/>
    <w:rsid w:val="0088152A"/>
    <w:rsid w:val="00884E67"/>
    <w:rsid w:val="008A3F95"/>
    <w:rsid w:val="008A4C37"/>
    <w:rsid w:val="008B15D0"/>
    <w:rsid w:val="008C029C"/>
    <w:rsid w:val="008C666A"/>
    <w:rsid w:val="008D056B"/>
    <w:rsid w:val="008D24CC"/>
    <w:rsid w:val="008E59BD"/>
    <w:rsid w:val="00905248"/>
    <w:rsid w:val="00921D59"/>
    <w:rsid w:val="00955DF3"/>
    <w:rsid w:val="00961107"/>
    <w:rsid w:val="009717CE"/>
    <w:rsid w:val="0098324B"/>
    <w:rsid w:val="009C1264"/>
    <w:rsid w:val="009C1494"/>
    <w:rsid w:val="009C6982"/>
    <w:rsid w:val="009D21E1"/>
    <w:rsid w:val="009D7AD1"/>
    <w:rsid w:val="009E53C1"/>
    <w:rsid w:val="00A0212F"/>
    <w:rsid w:val="00A03612"/>
    <w:rsid w:val="00A21BC8"/>
    <w:rsid w:val="00A26EB7"/>
    <w:rsid w:val="00A357A1"/>
    <w:rsid w:val="00A35CAC"/>
    <w:rsid w:val="00A41D6D"/>
    <w:rsid w:val="00A44935"/>
    <w:rsid w:val="00A60084"/>
    <w:rsid w:val="00A7111F"/>
    <w:rsid w:val="00A86888"/>
    <w:rsid w:val="00A9554F"/>
    <w:rsid w:val="00A96744"/>
    <w:rsid w:val="00AD4544"/>
    <w:rsid w:val="00AF2A8D"/>
    <w:rsid w:val="00B665A6"/>
    <w:rsid w:val="00BB0A5A"/>
    <w:rsid w:val="00BC0421"/>
    <w:rsid w:val="00BC39B2"/>
    <w:rsid w:val="00C265E3"/>
    <w:rsid w:val="00C271B4"/>
    <w:rsid w:val="00C27AC1"/>
    <w:rsid w:val="00C339FF"/>
    <w:rsid w:val="00C47415"/>
    <w:rsid w:val="00C53634"/>
    <w:rsid w:val="00C6729A"/>
    <w:rsid w:val="00CA07B7"/>
    <w:rsid w:val="00CA551B"/>
    <w:rsid w:val="00CB5AB1"/>
    <w:rsid w:val="00CC06F2"/>
    <w:rsid w:val="00CC1E88"/>
    <w:rsid w:val="00CD7AFC"/>
    <w:rsid w:val="00D16BF5"/>
    <w:rsid w:val="00D3148A"/>
    <w:rsid w:val="00D42ADC"/>
    <w:rsid w:val="00D63AD7"/>
    <w:rsid w:val="00D769D9"/>
    <w:rsid w:val="00D832A6"/>
    <w:rsid w:val="00D83388"/>
    <w:rsid w:val="00D947A0"/>
    <w:rsid w:val="00DA42D2"/>
    <w:rsid w:val="00DB69DC"/>
    <w:rsid w:val="00DE426B"/>
    <w:rsid w:val="00E043A2"/>
    <w:rsid w:val="00E11411"/>
    <w:rsid w:val="00E2064D"/>
    <w:rsid w:val="00E25E55"/>
    <w:rsid w:val="00E43052"/>
    <w:rsid w:val="00E44F89"/>
    <w:rsid w:val="00E9003A"/>
    <w:rsid w:val="00EA0A13"/>
    <w:rsid w:val="00EB7E4A"/>
    <w:rsid w:val="00EC1A5D"/>
    <w:rsid w:val="00EC590E"/>
    <w:rsid w:val="00EF3BA0"/>
    <w:rsid w:val="00EF67C6"/>
    <w:rsid w:val="00F07D87"/>
    <w:rsid w:val="00F13647"/>
    <w:rsid w:val="00F16809"/>
    <w:rsid w:val="00F30FB6"/>
    <w:rsid w:val="00F408F8"/>
    <w:rsid w:val="00F4199D"/>
    <w:rsid w:val="00F9541E"/>
    <w:rsid w:val="00FD278E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504C9"/>
  <w15:docId w15:val="{D660C9BB-3C23-4EE1-990B-532D5164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F0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07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D87"/>
  </w:style>
  <w:style w:type="paragraph" w:styleId="Sidefod">
    <w:name w:val="footer"/>
    <w:basedOn w:val="Normal"/>
    <w:link w:val="SidefodTegn"/>
    <w:uiPriority w:val="99"/>
    <w:unhideWhenUsed/>
    <w:rsid w:val="00F07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D87"/>
  </w:style>
  <w:style w:type="paragraph" w:styleId="Listeafsnit">
    <w:name w:val="List Paragraph"/>
    <w:basedOn w:val="Normal"/>
    <w:uiPriority w:val="34"/>
    <w:qFormat/>
    <w:rsid w:val="007D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Hjorth</dc:creator>
  <cp:keywords/>
  <dc:description/>
  <cp:lastModifiedBy>Elin Hjorth</cp:lastModifiedBy>
  <cp:revision>2</cp:revision>
  <cp:lastPrinted>2022-03-24T18:20:00Z</cp:lastPrinted>
  <dcterms:created xsi:type="dcterms:W3CDTF">2022-03-25T16:13:00Z</dcterms:created>
  <dcterms:modified xsi:type="dcterms:W3CDTF">2022-03-25T16:13:00Z</dcterms:modified>
</cp:coreProperties>
</file>